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66A9" w14:textId="77777777" w:rsidR="00DA3920" w:rsidRPr="00883A21" w:rsidRDefault="00DA3920" w:rsidP="00541D27">
      <w:pPr>
        <w:jc w:val="right"/>
        <w:rPr>
          <w:rFonts w:ascii="Calibri" w:hAnsi="Calibri" w:cs="Arial"/>
          <w:b/>
          <w:sz w:val="28"/>
          <w:szCs w:val="28"/>
        </w:rPr>
      </w:pPr>
    </w:p>
    <w:p w14:paraId="7792E2BB" w14:textId="5EC680C9" w:rsidR="00297638" w:rsidRPr="00297638" w:rsidRDefault="00297638" w:rsidP="00297638">
      <w:pPr>
        <w:pStyle w:val="Heading1"/>
        <w:jc w:val="center"/>
        <w:rPr>
          <w:rFonts w:ascii="Arial" w:hAnsi="Arial" w:cs="Arial"/>
          <w:b/>
          <w:caps w:val="0"/>
          <w:color w:val="48C5B0"/>
          <w:sz w:val="36"/>
          <w:vertAlign w:val="superscript"/>
        </w:rPr>
      </w:pPr>
      <w:r w:rsidRPr="00297638">
        <w:rPr>
          <w:rFonts w:ascii="Arial" w:hAnsi="Arial" w:cs="Arial"/>
          <w:b/>
          <w:caps w:val="0"/>
          <w:color w:val="48C5B0"/>
          <w:sz w:val="36"/>
        </w:rPr>
        <w:t>RCS England and Surgical Specialty Associations (</w:t>
      </w:r>
      <w:proofErr w:type="gramStart"/>
      <w:r w:rsidRPr="00297638">
        <w:rPr>
          <w:rFonts w:ascii="Arial" w:hAnsi="Arial" w:cs="Arial"/>
          <w:b/>
          <w:caps w:val="0"/>
          <w:color w:val="48C5B0"/>
          <w:sz w:val="36"/>
        </w:rPr>
        <w:t>SSAs)</w:t>
      </w:r>
      <w:r>
        <w:rPr>
          <w:rFonts w:ascii="Arial" w:hAnsi="Arial" w:cs="Arial"/>
          <w:b/>
          <w:caps w:val="0"/>
          <w:color w:val="48C5B0"/>
          <w:sz w:val="36"/>
          <w:vertAlign w:val="superscript"/>
        </w:rPr>
        <w:t xml:space="preserve"> </w:t>
      </w:r>
      <w:r>
        <w:rPr>
          <w:rFonts w:ascii="Arial" w:hAnsi="Arial" w:cs="Arial"/>
          <w:b/>
          <w:caps w:val="0"/>
          <w:color w:val="48C5B0"/>
          <w:sz w:val="36"/>
        </w:rPr>
        <w:t xml:space="preserve">  </w:t>
      </w:r>
      <w:proofErr w:type="gramEnd"/>
      <w:r>
        <w:rPr>
          <w:rFonts w:ascii="Arial" w:hAnsi="Arial" w:cs="Arial"/>
          <w:b/>
          <w:caps w:val="0"/>
          <w:color w:val="48C5B0"/>
          <w:sz w:val="36"/>
        </w:rPr>
        <w:t xml:space="preserve">                              </w:t>
      </w:r>
      <w:r w:rsidRPr="00297638">
        <w:rPr>
          <w:rFonts w:ascii="Arial" w:hAnsi="Arial" w:cs="Arial"/>
          <w:b/>
          <w:caps w:val="0"/>
          <w:color w:val="48C5B0"/>
          <w:sz w:val="36"/>
        </w:rPr>
        <w:t>Regional Specialty Professional Advisor (RSPA) Role Description</w:t>
      </w:r>
    </w:p>
    <w:p w14:paraId="29ED4FBB" w14:textId="77777777" w:rsidR="00861EB9" w:rsidRPr="00883A21" w:rsidRDefault="00861EB9" w:rsidP="00861EB9">
      <w:pPr>
        <w:pStyle w:val="Heading1"/>
        <w:jc w:val="center"/>
        <w:rPr>
          <w:szCs w:val="24"/>
        </w:rPr>
      </w:pPr>
    </w:p>
    <w:p w14:paraId="101874E1" w14:textId="77777777" w:rsidR="00E230E2" w:rsidRPr="00883A21" w:rsidRDefault="00E230E2" w:rsidP="00E230E2">
      <w:pPr>
        <w:rPr>
          <w:lang w:val="en-US" w:eastAsia="en-US"/>
        </w:rPr>
      </w:pPr>
    </w:p>
    <w:p w14:paraId="15489B35" w14:textId="164F1255" w:rsidR="00861EB9" w:rsidRPr="008947FE" w:rsidRDefault="00F33120" w:rsidP="00861EB9">
      <w:pPr>
        <w:pStyle w:val="Heading1"/>
        <w:rPr>
          <w:rFonts w:ascii="Arial" w:hAnsi="Arial" w:cs="Arial"/>
          <w:b/>
          <w:szCs w:val="24"/>
        </w:rPr>
      </w:pPr>
      <w:r>
        <w:rPr>
          <w:rFonts w:ascii="Arial" w:hAnsi="Arial" w:cs="Arial"/>
          <w:b/>
          <w:caps w:val="0"/>
          <w:szCs w:val="24"/>
        </w:rPr>
        <w:t>Role Summary</w:t>
      </w:r>
    </w:p>
    <w:p w14:paraId="4F45CCD8" w14:textId="10AB0B95" w:rsidR="009A5422" w:rsidRPr="00567F08" w:rsidRDefault="009A5422" w:rsidP="0007270C">
      <w:pPr>
        <w:jc w:val="both"/>
        <w:rPr>
          <w:rFonts w:ascii="Arial" w:hAnsi="Arial" w:cs="Arial"/>
        </w:rPr>
      </w:pPr>
      <w:r w:rsidRPr="00567F08">
        <w:rPr>
          <w:rFonts w:ascii="Arial" w:hAnsi="Arial" w:cs="Arial"/>
        </w:rPr>
        <w:t>The Royal College of Surgeons of Eng</w:t>
      </w:r>
      <w:r w:rsidR="00725DD5">
        <w:rPr>
          <w:rFonts w:ascii="Arial" w:hAnsi="Arial" w:cs="Arial"/>
        </w:rPr>
        <w:t>land (RCS England</w:t>
      </w:r>
      <w:r w:rsidRPr="00567F08">
        <w:rPr>
          <w:rFonts w:ascii="Arial" w:hAnsi="Arial" w:cs="Arial"/>
        </w:rPr>
        <w:t>) is committed to ensuring the creation of high-quality consultant and academic posts, for the benefit of the trusts and health boards, and ultimately their patients. To assist with this matter, the College is committed to providing review and approval to these posts.</w:t>
      </w:r>
    </w:p>
    <w:p w14:paraId="58DF50CB" w14:textId="77777777" w:rsidR="009A5422" w:rsidRPr="00567F08" w:rsidRDefault="009A5422" w:rsidP="0007270C">
      <w:pPr>
        <w:jc w:val="both"/>
        <w:rPr>
          <w:rFonts w:ascii="Arial" w:hAnsi="Arial" w:cs="Arial"/>
        </w:rPr>
      </w:pPr>
    </w:p>
    <w:p w14:paraId="73B1654C" w14:textId="4DA96898" w:rsidR="00C40DB4" w:rsidRPr="00FD50E2" w:rsidRDefault="00C40DB4" w:rsidP="0007270C">
      <w:pPr>
        <w:jc w:val="both"/>
        <w:rPr>
          <w:rFonts w:ascii="Arial" w:hAnsi="Arial" w:cs="Arial"/>
        </w:rPr>
      </w:pPr>
      <w:r w:rsidRPr="00FD50E2">
        <w:rPr>
          <w:rFonts w:ascii="Arial" w:hAnsi="Arial" w:cs="Arial"/>
        </w:rPr>
        <w:t xml:space="preserve">The Regional Specialty Professional Advisor (RSPA) is a role appointed to by one of the </w:t>
      </w:r>
      <w:r w:rsidRPr="00E1693D">
        <w:rPr>
          <w:rFonts w:ascii="Arial" w:hAnsi="Arial" w:cs="Arial"/>
        </w:rPr>
        <w:t xml:space="preserve">relevant </w:t>
      </w:r>
      <w:hyperlink r:id="rId8" w:history="1">
        <w:r w:rsidRPr="00E1693D">
          <w:rPr>
            <w:rStyle w:val="Hyperlink"/>
            <w:rFonts w:ascii="Arial" w:hAnsi="Arial" w:cs="Arial"/>
            <w:color w:val="auto"/>
          </w:rPr>
          <w:t>Surgical Specialty A</w:t>
        </w:r>
        <w:r w:rsidR="0007270C" w:rsidRPr="00E1693D">
          <w:rPr>
            <w:rStyle w:val="Hyperlink"/>
            <w:rFonts w:ascii="Arial" w:hAnsi="Arial" w:cs="Arial"/>
            <w:color w:val="auto"/>
          </w:rPr>
          <w:t>ssociations (SSAs)</w:t>
        </w:r>
      </w:hyperlink>
      <w:r w:rsidR="0007270C" w:rsidRPr="00E1693D">
        <w:rPr>
          <w:rFonts w:ascii="Arial" w:hAnsi="Arial" w:cs="Arial"/>
        </w:rPr>
        <w:t xml:space="preserve">, and </w:t>
      </w:r>
      <w:r w:rsidR="0007270C" w:rsidRPr="00FD50E2">
        <w:rPr>
          <w:rFonts w:ascii="Arial" w:hAnsi="Arial" w:cs="Arial"/>
        </w:rPr>
        <w:t>ratified</w:t>
      </w:r>
      <w:r w:rsidRPr="00FD50E2">
        <w:rPr>
          <w:rFonts w:ascii="Arial" w:hAnsi="Arial" w:cs="Arial"/>
        </w:rPr>
        <w:t xml:space="preserve"> by the Royal College of Surgeons of England</w:t>
      </w:r>
      <w:r w:rsidR="009A5422" w:rsidRPr="00FD50E2">
        <w:rPr>
          <w:rFonts w:ascii="Arial" w:hAnsi="Arial" w:cs="Arial"/>
        </w:rPr>
        <w:t>.</w:t>
      </w:r>
      <w:r w:rsidRPr="00FD50E2">
        <w:rPr>
          <w:rFonts w:ascii="Arial" w:hAnsi="Arial" w:cs="Arial"/>
        </w:rPr>
        <w:t xml:space="preserve"> </w:t>
      </w:r>
      <w:r w:rsidR="00FD50E2" w:rsidRPr="00FD50E2">
        <w:rPr>
          <w:rFonts w:ascii="Arial" w:hAnsi="Arial" w:cs="Arial"/>
        </w:rPr>
        <w:t>The aim of the RSPA is to assist in creating a unified voice for surgery locally and to provide advice and support on professional matters to trusts/health boards and surgeons in the workplace by acting as representatives of RCS England and the SSA.</w:t>
      </w:r>
    </w:p>
    <w:p w14:paraId="250CA4E3" w14:textId="5A8C3C45" w:rsidR="0007270C" w:rsidRPr="00567F08" w:rsidRDefault="0007270C" w:rsidP="0007270C">
      <w:pPr>
        <w:jc w:val="both"/>
        <w:rPr>
          <w:rFonts w:ascii="Arial" w:hAnsi="Arial" w:cs="Arial"/>
        </w:rPr>
      </w:pPr>
    </w:p>
    <w:p w14:paraId="20155566" w14:textId="1C151382" w:rsidR="00F85D9F" w:rsidRDefault="0007270C" w:rsidP="0007270C">
      <w:pPr>
        <w:jc w:val="both"/>
        <w:textAlignment w:val="baseline"/>
        <w:rPr>
          <w:rFonts w:ascii="Arial" w:hAnsi="Arial" w:cs="Arial"/>
          <w:color w:val="000000"/>
        </w:rPr>
      </w:pPr>
      <w:r w:rsidRPr="00567F08">
        <w:rPr>
          <w:rFonts w:ascii="Arial" w:hAnsi="Arial" w:cs="Arial"/>
        </w:rPr>
        <w:t xml:space="preserve">The primary focus of the role is to </w:t>
      </w:r>
      <w:r w:rsidRPr="00567F08">
        <w:rPr>
          <w:rFonts w:ascii="Arial" w:hAnsi="Arial" w:cs="Arial"/>
          <w:color w:val="000000"/>
        </w:rPr>
        <w:t xml:space="preserve">ensure that job descriptions are reviewed in line with </w:t>
      </w:r>
      <w:proofErr w:type="gramStart"/>
      <w:r w:rsidRPr="00567F08">
        <w:rPr>
          <w:rFonts w:ascii="Arial" w:hAnsi="Arial" w:cs="Arial"/>
          <w:color w:val="000000"/>
        </w:rPr>
        <w:t>College</w:t>
      </w:r>
      <w:proofErr w:type="gramEnd"/>
      <w:r w:rsidRPr="00567F08">
        <w:rPr>
          <w:rFonts w:ascii="Arial" w:hAnsi="Arial" w:cs="Arial"/>
          <w:color w:val="000000"/>
        </w:rPr>
        <w:t xml:space="preserve"> guidance, specialty-specific requirements and regional variation, on behalf of RCS England and the SSAs, </w:t>
      </w:r>
      <w:r w:rsidR="00AA34C3" w:rsidRPr="00567F08">
        <w:rPr>
          <w:rFonts w:ascii="Arial" w:hAnsi="Arial" w:cs="Arial"/>
          <w:color w:val="000000"/>
        </w:rPr>
        <w:t>prior to advertisement.</w:t>
      </w:r>
      <w:r w:rsidR="00840301" w:rsidRPr="00567F08">
        <w:rPr>
          <w:rFonts w:ascii="Arial" w:hAnsi="Arial" w:cs="Arial"/>
          <w:color w:val="000000"/>
        </w:rPr>
        <w:t xml:space="preserve"> </w:t>
      </w:r>
      <w:r w:rsidR="00840301" w:rsidRPr="00567F08">
        <w:rPr>
          <w:rFonts w:ascii="Arial" w:hAnsi="Arial" w:cs="Arial"/>
        </w:rPr>
        <w:t>This is to ensure consistency and maintenance of standards through approval o</w:t>
      </w:r>
      <w:r w:rsidR="009A5422" w:rsidRPr="00567F08">
        <w:rPr>
          <w:rFonts w:ascii="Arial" w:hAnsi="Arial" w:cs="Arial"/>
        </w:rPr>
        <w:t xml:space="preserve">f consultant </w:t>
      </w:r>
      <w:r w:rsidR="00840301" w:rsidRPr="00567F08">
        <w:rPr>
          <w:rFonts w:ascii="Arial" w:hAnsi="Arial" w:cs="Arial"/>
        </w:rPr>
        <w:t xml:space="preserve">job plans and providing professional advice or signposting for further queries. </w:t>
      </w:r>
      <w:r w:rsidR="00AA34C3" w:rsidRPr="00567F08">
        <w:rPr>
          <w:rFonts w:ascii="Arial" w:hAnsi="Arial" w:cs="Arial"/>
          <w:color w:val="000000"/>
        </w:rPr>
        <w:t xml:space="preserve"> </w:t>
      </w:r>
      <w:r w:rsidR="00AA34C3" w:rsidRPr="00567F08">
        <w:rPr>
          <w:rFonts w:ascii="Arial" w:hAnsi="Arial" w:cs="Arial"/>
        </w:rPr>
        <w:t>A</w:t>
      </w:r>
      <w:r w:rsidRPr="00567F08">
        <w:rPr>
          <w:rFonts w:ascii="Arial" w:hAnsi="Arial" w:cs="Arial"/>
        </w:rPr>
        <w:t>longside the cor</w:t>
      </w:r>
      <w:r w:rsidR="00AA34C3" w:rsidRPr="00567F08">
        <w:rPr>
          <w:rFonts w:ascii="Arial" w:hAnsi="Arial" w:cs="Arial"/>
        </w:rPr>
        <w:t>e activities listed below</w:t>
      </w:r>
      <w:r w:rsidR="00AA34C3" w:rsidRPr="00567F08">
        <w:rPr>
          <w:rFonts w:ascii="Arial" w:hAnsi="Arial" w:cs="Arial"/>
          <w:color w:val="000000"/>
        </w:rPr>
        <w:t>, i</w:t>
      </w:r>
      <w:r w:rsidRPr="00567F08">
        <w:rPr>
          <w:rFonts w:ascii="Arial" w:hAnsi="Arial" w:cs="Arial"/>
          <w:color w:val="000000"/>
        </w:rPr>
        <w:t>t is worth noting that there may be some variation in the require</w:t>
      </w:r>
      <w:r w:rsidR="00F85D9F">
        <w:rPr>
          <w:rFonts w:ascii="Arial" w:hAnsi="Arial" w:cs="Arial"/>
          <w:color w:val="000000"/>
        </w:rPr>
        <w:t xml:space="preserve">ments of the RSPA role, and </w:t>
      </w:r>
      <w:r w:rsidRPr="00567F08">
        <w:rPr>
          <w:rFonts w:ascii="Arial" w:hAnsi="Arial" w:cs="Arial"/>
          <w:color w:val="000000"/>
        </w:rPr>
        <w:t xml:space="preserve">applicants should also </w:t>
      </w:r>
      <w:r w:rsidR="00F85D9F">
        <w:rPr>
          <w:rFonts w:ascii="Arial" w:hAnsi="Arial" w:cs="Arial"/>
          <w:color w:val="000000"/>
        </w:rPr>
        <w:t>refer to the role description in consultation with their SSA.</w:t>
      </w:r>
    </w:p>
    <w:p w14:paraId="4AB2D32A" w14:textId="6D15EF89" w:rsidR="0007270C" w:rsidRPr="00567F08" w:rsidRDefault="0007270C" w:rsidP="00E230E2">
      <w:pPr>
        <w:jc w:val="both"/>
        <w:rPr>
          <w:rFonts w:ascii="Arial" w:hAnsi="Arial" w:cs="Arial"/>
        </w:rPr>
      </w:pPr>
    </w:p>
    <w:p w14:paraId="0AF5D1EA" w14:textId="029EB5FD" w:rsidR="00D007E1" w:rsidRPr="00567F08" w:rsidRDefault="00D007E1" w:rsidP="00A0600B">
      <w:pPr>
        <w:jc w:val="both"/>
        <w:rPr>
          <w:rFonts w:ascii="Arial" w:hAnsi="Arial" w:cs="Arial"/>
          <w:color w:val="000000"/>
        </w:rPr>
      </w:pPr>
      <w:r w:rsidRPr="00567F08">
        <w:rPr>
          <w:rFonts w:ascii="Arial" w:hAnsi="Arial" w:cs="Arial"/>
          <w:iCs/>
        </w:rPr>
        <w:t>The role of the RSPA and the College is to undertake r</w:t>
      </w:r>
      <w:r w:rsidR="00567F08" w:rsidRPr="00567F08">
        <w:rPr>
          <w:rFonts w:ascii="Arial" w:hAnsi="Arial" w:cs="Arial"/>
          <w:iCs/>
        </w:rPr>
        <w:t xml:space="preserve">eviews prior to advertisement. </w:t>
      </w:r>
      <w:r w:rsidRPr="00567F08">
        <w:rPr>
          <w:rFonts w:ascii="Arial" w:hAnsi="Arial" w:cs="Arial"/>
          <w:iCs/>
        </w:rPr>
        <w:t>Once the consultant has taken up post, any adjustments to the job description or job plan should be negotiated between the trust</w:t>
      </w:r>
      <w:r w:rsidR="00AC13ED">
        <w:rPr>
          <w:rFonts w:ascii="Arial" w:hAnsi="Arial" w:cs="Arial"/>
          <w:iCs/>
        </w:rPr>
        <w:t>/</w:t>
      </w:r>
      <w:r w:rsidRPr="00567F08">
        <w:rPr>
          <w:rFonts w:ascii="Arial" w:hAnsi="Arial" w:cs="Arial"/>
          <w:iCs/>
        </w:rPr>
        <w:t>health board</w:t>
      </w:r>
      <w:r w:rsidR="00C80B83">
        <w:rPr>
          <w:rFonts w:ascii="Arial" w:hAnsi="Arial" w:cs="Arial"/>
          <w:iCs/>
        </w:rPr>
        <w:t xml:space="preserve"> and post holder. However, </w:t>
      </w:r>
      <w:r w:rsidR="00FD7D14" w:rsidRPr="00567F08">
        <w:rPr>
          <w:rFonts w:ascii="Arial" w:hAnsi="Arial" w:cs="Arial"/>
          <w:iCs/>
        </w:rPr>
        <w:t xml:space="preserve">the RSPA may be </w:t>
      </w:r>
      <w:r w:rsidR="00FD7D14" w:rsidRPr="00567F08">
        <w:rPr>
          <w:rFonts w:ascii="Arial" w:hAnsi="Arial" w:cs="Arial"/>
          <w:color w:val="000000"/>
        </w:rPr>
        <w:t>invited to advise on job plannin</w:t>
      </w:r>
      <w:r w:rsidR="00521F7C">
        <w:rPr>
          <w:rFonts w:ascii="Arial" w:hAnsi="Arial" w:cs="Arial"/>
          <w:color w:val="000000"/>
        </w:rPr>
        <w:t>g guidance in certain circumstances.</w:t>
      </w:r>
    </w:p>
    <w:p w14:paraId="0FEAD793" w14:textId="026A254A" w:rsidR="00567F08" w:rsidRPr="00567F08" w:rsidRDefault="00567F08" w:rsidP="00D007E1">
      <w:pPr>
        <w:rPr>
          <w:rFonts w:ascii="Arial" w:hAnsi="Arial" w:cs="Arial"/>
          <w:color w:val="000000"/>
        </w:rPr>
      </w:pPr>
    </w:p>
    <w:p w14:paraId="756A7031" w14:textId="212AA3A8" w:rsidR="00E55E7B" w:rsidRDefault="00567F08" w:rsidP="00567F08">
      <w:pPr>
        <w:jc w:val="both"/>
        <w:rPr>
          <w:rFonts w:ascii="Arial" w:hAnsi="Arial" w:cs="Arial"/>
        </w:rPr>
      </w:pPr>
      <w:r w:rsidRPr="00567F08">
        <w:rPr>
          <w:rFonts w:ascii="Arial" w:hAnsi="Arial" w:cs="Arial"/>
        </w:rPr>
        <w:t xml:space="preserve">The RSPA also sits on the local </w:t>
      </w:r>
      <w:r w:rsidR="00521F7C">
        <w:rPr>
          <w:rFonts w:ascii="Arial" w:hAnsi="Arial" w:cs="Arial"/>
        </w:rPr>
        <w:t xml:space="preserve">RCS England </w:t>
      </w:r>
      <w:r w:rsidRPr="00567F08">
        <w:rPr>
          <w:rFonts w:ascii="Arial" w:hAnsi="Arial" w:cs="Arial"/>
        </w:rPr>
        <w:t>Regional Boar</w:t>
      </w:r>
      <w:r w:rsidR="00521F7C">
        <w:rPr>
          <w:rFonts w:ascii="Arial" w:hAnsi="Arial" w:cs="Arial"/>
        </w:rPr>
        <w:t>d and supports the work of the b</w:t>
      </w:r>
      <w:r w:rsidRPr="00567F08">
        <w:rPr>
          <w:rFonts w:ascii="Arial" w:hAnsi="Arial" w:cs="Arial"/>
        </w:rPr>
        <w:t>oard by providing specialty input into local NHS decision-making about service provision within the re</w:t>
      </w:r>
      <w:r w:rsidR="00521F7C">
        <w:rPr>
          <w:rFonts w:ascii="Arial" w:hAnsi="Arial" w:cs="Arial"/>
        </w:rPr>
        <w:t>gion, and issues impacting</w:t>
      </w:r>
      <w:r w:rsidRPr="00567F08">
        <w:rPr>
          <w:rFonts w:ascii="Arial" w:hAnsi="Arial" w:cs="Arial"/>
        </w:rPr>
        <w:t xml:space="preserve"> surgeon</w:t>
      </w:r>
      <w:r w:rsidR="00521F7C">
        <w:rPr>
          <w:rFonts w:ascii="Arial" w:hAnsi="Arial" w:cs="Arial"/>
        </w:rPr>
        <w:t xml:space="preserve">s in their speciality and </w:t>
      </w:r>
      <w:r w:rsidR="00AC13ED">
        <w:rPr>
          <w:rFonts w:ascii="Arial" w:hAnsi="Arial" w:cs="Arial"/>
        </w:rPr>
        <w:t>trust/</w:t>
      </w:r>
      <w:r w:rsidR="00521F7C">
        <w:rPr>
          <w:rFonts w:ascii="Arial" w:hAnsi="Arial" w:cs="Arial"/>
        </w:rPr>
        <w:t>health board</w:t>
      </w:r>
      <w:r w:rsidRPr="00567F08">
        <w:rPr>
          <w:rFonts w:ascii="Arial" w:hAnsi="Arial" w:cs="Arial"/>
        </w:rPr>
        <w:t>.</w:t>
      </w:r>
    </w:p>
    <w:p w14:paraId="7BD51CAC" w14:textId="77777777" w:rsidR="00E55E7B" w:rsidRDefault="00E55E7B">
      <w:pPr>
        <w:rPr>
          <w:rFonts w:ascii="Arial" w:hAnsi="Arial" w:cs="Arial"/>
        </w:rPr>
      </w:pPr>
      <w:r>
        <w:rPr>
          <w:rFonts w:ascii="Arial" w:hAnsi="Arial" w:cs="Arial"/>
        </w:rPr>
        <w:br w:type="page"/>
      </w:r>
    </w:p>
    <w:p w14:paraId="5A2FB40D" w14:textId="77777777" w:rsidR="00B40604" w:rsidRDefault="00B40604" w:rsidP="00861EB9">
      <w:pPr>
        <w:pStyle w:val="Heading1"/>
        <w:rPr>
          <w:rFonts w:ascii="Arial" w:hAnsi="Arial" w:cs="Arial"/>
          <w:b/>
          <w:caps w:val="0"/>
          <w:szCs w:val="24"/>
        </w:rPr>
      </w:pPr>
    </w:p>
    <w:p w14:paraId="5CD0CD54" w14:textId="550FCCC6" w:rsidR="00861EB9" w:rsidRPr="00567F08" w:rsidRDefault="008947FE" w:rsidP="00861EB9">
      <w:pPr>
        <w:pStyle w:val="Heading1"/>
        <w:rPr>
          <w:rFonts w:ascii="Arial" w:hAnsi="Arial" w:cs="Arial"/>
          <w:b/>
          <w:szCs w:val="24"/>
        </w:rPr>
      </w:pPr>
      <w:r w:rsidRPr="00567F08">
        <w:rPr>
          <w:rFonts w:ascii="Arial" w:hAnsi="Arial" w:cs="Arial"/>
          <w:b/>
          <w:caps w:val="0"/>
          <w:szCs w:val="24"/>
        </w:rPr>
        <w:t>Core Activities</w:t>
      </w:r>
    </w:p>
    <w:p w14:paraId="51620514" w14:textId="1C1FBAFD" w:rsidR="00861EB9" w:rsidRPr="00C5153C" w:rsidRDefault="00861EB9" w:rsidP="00C5153C">
      <w:pPr>
        <w:numPr>
          <w:ilvl w:val="0"/>
          <w:numId w:val="6"/>
        </w:numPr>
        <w:spacing w:after="200" w:line="276" w:lineRule="auto"/>
        <w:jc w:val="both"/>
        <w:rPr>
          <w:rFonts w:ascii="Arial" w:hAnsi="Arial" w:cs="Arial"/>
        </w:rPr>
      </w:pPr>
      <w:r w:rsidRPr="00567F08">
        <w:rPr>
          <w:rFonts w:ascii="Arial" w:hAnsi="Arial" w:cs="Arial"/>
        </w:rPr>
        <w:t xml:space="preserve">To approve </w:t>
      </w:r>
      <w:r w:rsidR="00945614" w:rsidRPr="00567F08">
        <w:rPr>
          <w:rFonts w:ascii="Arial" w:hAnsi="Arial" w:cs="Arial"/>
        </w:rPr>
        <w:t xml:space="preserve">substantive </w:t>
      </w:r>
      <w:r w:rsidRPr="00567F08">
        <w:rPr>
          <w:rFonts w:ascii="Arial" w:hAnsi="Arial" w:cs="Arial"/>
        </w:rPr>
        <w:t xml:space="preserve">consultant and </w:t>
      </w:r>
      <w:r w:rsidR="00945614" w:rsidRPr="00567F08">
        <w:rPr>
          <w:rFonts w:ascii="Arial" w:hAnsi="Arial" w:cs="Arial"/>
        </w:rPr>
        <w:t>academic</w:t>
      </w:r>
      <w:r w:rsidRPr="00567F08">
        <w:rPr>
          <w:rFonts w:ascii="Arial" w:hAnsi="Arial" w:cs="Arial"/>
        </w:rPr>
        <w:t xml:space="preserve"> job descriptions</w:t>
      </w:r>
      <w:r w:rsidR="00C5153C">
        <w:rPr>
          <w:rFonts w:ascii="Arial" w:hAnsi="Arial" w:cs="Arial"/>
        </w:rPr>
        <w:t xml:space="preserve"> within the region, but </w:t>
      </w:r>
      <w:r w:rsidR="00AA34C3" w:rsidRPr="00C5153C">
        <w:rPr>
          <w:rFonts w:ascii="Arial" w:hAnsi="Arial" w:cs="Arial"/>
        </w:rPr>
        <w:t>external to the representative’s</w:t>
      </w:r>
      <w:r w:rsidR="00AC13ED" w:rsidRPr="00C5153C">
        <w:rPr>
          <w:rFonts w:ascii="Arial" w:hAnsi="Arial" w:cs="Arial"/>
        </w:rPr>
        <w:t xml:space="preserve"> employing trust/</w:t>
      </w:r>
      <w:r w:rsidR="00080E24" w:rsidRPr="00C5153C">
        <w:rPr>
          <w:rFonts w:ascii="Arial" w:hAnsi="Arial" w:cs="Arial"/>
        </w:rPr>
        <w:t>health board</w:t>
      </w:r>
      <w:r w:rsidR="00C5153C">
        <w:rPr>
          <w:rFonts w:ascii="Arial" w:hAnsi="Arial" w:cs="Arial"/>
        </w:rPr>
        <w:t>. These will be submitted to the RSPA by RCS Eng</w:t>
      </w:r>
      <w:r w:rsidR="00FF5932">
        <w:rPr>
          <w:rFonts w:ascii="Arial" w:hAnsi="Arial" w:cs="Arial"/>
        </w:rPr>
        <w:t>land</w:t>
      </w:r>
    </w:p>
    <w:p w14:paraId="3FB98825" w14:textId="201CE2B8" w:rsidR="00C25634" w:rsidRPr="00567F08" w:rsidRDefault="00C25634" w:rsidP="0007270C">
      <w:pPr>
        <w:numPr>
          <w:ilvl w:val="0"/>
          <w:numId w:val="6"/>
        </w:numPr>
        <w:spacing w:after="200" w:line="276" w:lineRule="auto"/>
        <w:jc w:val="both"/>
        <w:rPr>
          <w:rFonts w:ascii="Arial" w:hAnsi="Arial" w:cs="Arial"/>
        </w:rPr>
      </w:pPr>
      <w:r w:rsidRPr="00567F08">
        <w:rPr>
          <w:rFonts w:ascii="Arial" w:hAnsi="Arial" w:cs="Arial"/>
        </w:rPr>
        <w:t>To provide an initial r</w:t>
      </w:r>
      <w:r w:rsidR="00C5153C">
        <w:rPr>
          <w:rFonts w:ascii="Arial" w:hAnsi="Arial" w:cs="Arial"/>
        </w:rPr>
        <w:t>eview of the post within 15</w:t>
      </w:r>
      <w:r w:rsidRPr="00567F08">
        <w:rPr>
          <w:rFonts w:ascii="Arial" w:hAnsi="Arial" w:cs="Arial"/>
        </w:rPr>
        <w:t xml:space="preserve"> working days of receipt, and to liaise with t</w:t>
      </w:r>
      <w:r w:rsidR="00AC13ED">
        <w:rPr>
          <w:rFonts w:ascii="Arial" w:hAnsi="Arial" w:cs="Arial"/>
        </w:rPr>
        <w:t>he College contact at the trust/</w:t>
      </w:r>
      <w:r w:rsidR="00567F08" w:rsidRPr="00567F08">
        <w:rPr>
          <w:rFonts w:ascii="Arial" w:hAnsi="Arial" w:cs="Arial"/>
        </w:rPr>
        <w:t xml:space="preserve">health board </w:t>
      </w:r>
      <w:r w:rsidRPr="00567F08">
        <w:rPr>
          <w:rFonts w:ascii="Arial" w:hAnsi="Arial" w:cs="Arial"/>
        </w:rPr>
        <w:t>to discuss any concerns and to outline required revisions</w:t>
      </w:r>
    </w:p>
    <w:p w14:paraId="68C6A3C1" w14:textId="25F9FBF6" w:rsidR="00C25634" w:rsidRPr="00567F08" w:rsidRDefault="00C25634" w:rsidP="0007270C">
      <w:pPr>
        <w:numPr>
          <w:ilvl w:val="0"/>
          <w:numId w:val="6"/>
        </w:numPr>
        <w:spacing w:after="200" w:line="276" w:lineRule="auto"/>
        <w:jc w:val="both"/>
        <w:rPr>
          <w:rFonts w:ascii="Arial" w:hAnsi="Arial" w:cs="Arial"/>
        </w:rPr>
      </w:pPr>
      <w:r w:rsidRPr="00567F08">
        <w:rPr>
          <w:rFonts w:ascii="Arial" w:hAnsi="Arial" w:cs="Arial"/>
        </w:rPr>
        <w:t>To provide any further reviews of revised job</w:t>
      </w:r>
      <w:r w:rsidR="00080E24" w:rsidRPr="00567F08">
        <w:rPr>
          <w:rFonts w:ascii="Arial" w:hAnsi="Arial" w:cs="Arial"/>
        </w:rPr>
        <w:t xml:space="preserve"> descriptions </w:t>
      </w:r>
      <w:r w:rsidR="002F0961">
        <w:rPr>
          <w:rFonts w:ascii="Arial" w:hAnsi="Arial" w:cs="Arial"/>
        </w:rPr>
        <w:t>within 10</w:t>
      </w:r>
      <w:r w:rsidRPr="00567F08">
        <w:rPr>
          <w:rFonts w:ascii="Arial" w:hAnsi="Arial" w:cs="Arial"/>
        </w:rPr>
        <w:t xml:space="preserve"> working days of receipt</w:t>
      </w:r>
    </w:p>
    <w:p w14:paraId="7E250EC1" w14:textId="31793705" w:rsidR="00080E24" w:rsidRPr="00567F08" w:rsidRDefault="00080E24" w:rsidP="0007270C">
      <w:pPr>
        <w:numPr>
          <w:ilvl w:val="0"/>
          <w:numId w:val="6"/>
        </w:numPr>
        <w:spacing w:after="200" w:line="276" w:lineRule="auto"/>
        <w:jc w:val="both"/>
        <w:rPr>
          <w:rFonts w:ascii="Arial" w:hAnsi="Arial" w:cs="Arial"/>
        </w:rPr>
      </w:pPr>
      <w:r w:rsidRPr="00567F08">
        <w:rPr>
          <w:rFonts w:ascii="Arial" w:hAnsi="Arial" w:cs="Arial"/>
        </w:rPr>
        <w:t>To respon</w:t>
      </w:r>
      <w:r w:rsidR="00567F08" w:rsidRPr="00567F08">
        <w:rPr>
          <w:rFonts w:ascii="Arial" w:hAnsi="Arial" w:cs="Arial"/>
        </w:rPr>
        <w:t>d t</w:t>
      </w:r>
      <w:r w:rsidR="00AC13ED">
        <w:rPr>
          <w:rFonts w:ascii="Arial" w:hAnsi="Arial" w:cs="Arial"/>
        </w:rPr>
        <w:t>o any queries from the trust/</w:t>
      </w:r>
      <w:r w:rsidRPr="00567F08">
        <w:rPr>
          <w:rFonts w:ascii="Arial" w:hAnsi="Arial" w:cs="Arial"/>
        </w:rPr>
        <w:t xml:space="preserve">health board, Regional </w:t>
      </w:r>
      <w:r w:rsidR="00C05460">
        <w:rPr>
          <w:rFonts w:ascii="Arial" w:hAnsi="Arial" w:cs="Arial"/>
        </w:rPr>
        <w:t>or Devolved Nation</w:t>
      </w:r>
      <w:r w:rsidR="009117AD" w:rsidRPr="00567F08">
        <w:rPr>
          <w:rFonts w:ascii="Arial" w:hAnsi="Arial" w:cs="Arial"/>
        </w:rPr>
        <w:t xml:space="preserve"> </w:t>
      </w:r>
      <w:r w:rsidRPr="00567F08">
        <w:rPr>
          <w:rFonts w:ascii="Arial" w:hAnsi="Arial" w:cs="Arial"/>
        </w:rPr>
        <w:t>Director or College in a timely manner</w:t>
      </w:r>
    </w:p>
    <w:p w14:paraId="3869A9E1" w14:textId="79618621" w:rsidR="00861EB9" w:rsidRPr="00567F08" w:rsidRDefault="00861EB9" w:rsidP="0007270C">
      <w:pPr>
        <w:numPr>
          <w:ilvl w:val="0"/>
          <w:numId w:val="6"/>
        </w:numPr>
        <w:spacing w:after="200" w:line="276" w:lineRule="auto"/>
        <w:jc w:val="both"/>
        <w:rPr>
          <w:rFonts w:ascii="Arial" w:hAnsi="Arial" w:cs="Arial"/>
        </w:rPr>
      </w:pPr>
      <w:r w:rsidRPr="00567F08">
        <w:rPr>
          <w:rFonts w:ascii="Arial" w:hAnsi="Arial" w:cs="Arial"/>
        </w:rPr>
        <w:t xml:space="preserve">To provide specialty advice to </w:t>
      </w:r>
      <w:r w:rsidR="00945614" w:rsidRPr="00567F08">
        <w:rPr>
          <w:rFonts w:ascii="Arial" w:hAnsi="Arial" w:cs="Arial"/>
          <w:bCs/>
        </w:rPr>
        <w:t xml:space="preserve">the </w:t>
      </w:r>
      <w:r w:rsidR="00C05460">
        <w:rPr>
          <w:rFonts w:ascii="Arial" w:hAnsi="Arial" w:cs="Arial"/>
        </w:rPr>
        <w:t>Regional or Devolved Nation</w:t>
      </w:r>
      <w:r w:rsidR="009117AD" w:rsidRPr="00567F08">
        <w:rPr>
          <w:rFonts w:ascii="Arial" w:hAnsi="Arial" w:cs="Arial"/>
        </w:rPr>
        <w:t xml:space="preserve"> Director</w:t>
      </w:r>
      <w:r w:rsidR="00945614" w:rsidRPr="00567F08">
        <w:rPr>
          <w:rFonts w:ascii="Arial" w:hAnsi="Arial" w:cs="Arial"/>
          <w:bCs/>
        </w:rPr>
        <w:t xml:space="preserve"> a</w:t>
      </w:r>
      <w:r w:rsidRPr="00567F08">
        <w:rPr>
          <w:rFonts w:ascii="Arial" w:hAnsi="Arial" w:cs="Arial"/>
        </w:rPr>
        <w:t>bout provision of surgical services</w:t>
      </w:r>
      <w:r w:rsidR="00C25634" w:rsidRPr="00567F08">
        <w:rPr>
          <w:rFonts w:ascii="Arial" w:hAnsi="Arial" w:cs="Arial"/>
        </w:rPr>
        <w:t xml:space="preserve">, and to feedback to the </w:t>
      </w:r>
      <w:r w:rsidR="00C05460">
        <w:rPr>
          <w:rFonts w:ascii="Arial" w:hAnsi="Arial" w:cs="Arial"/>
        </w:rPr>
        <w:t xml:space="preserve">Regional or Devolved Nation </w:t>
      </w:r>
      <w:r w:rsidR="009117AD" w:rsidRPr="00567F08">
        <w:rPr>
          <w:rFonts w:ascii="Arial" w:hAnsi="Arial" w:cs="Arial"/>
        </w:rPr>
        <w:t>Director</w:t>
      </w:r>
      <w:r w:rsidR="00C25634" w:rsidRPr="00567F08">
        <w:rPr>
          <w:rFonts w:ascii="Arial" w:hAnsi="Arial" w:cs="Arial"/>
        </w:rPr>
        <w:t xml:space="preserve"> from the SSA</w:t>
      </w:r>
    </w:p>
    <w:p w14:paraId="36B8D642" w14:textId="4BCB7EB6" w:rsidR="00D47C41" w:rsidRDefault="00861EB9" w:rsidP="00D47C41">
      <w:pPr>
        <w:numPr>
          <w:ilvl w:val="0"/>
          <w:numId w:val="6"/>
        </w:numPr>
        <w:spacing w:after="200" w:line="276" w:lineRule="auto"/>
        <w:jc w:val="both"/>
        <w:rPr>
          <w:rFonts w:ascii="Arial" w:hAnsi="Arial" w:cs="Arial"/>
        </w:rPr>
      </w:pPr>
      <w:r w:rsidRPr="00567F08">
        <w:rPr>
          <w:rFonts w:ascii="Arial" w:hAnsi="Arial" w:cs="Arial"/>
        </w:rPr>
        <w:t>To signpost surgeons to appropriate sources of guidance on professional issues, such as job planning and career development</w:t>
      </w:r>
      <w:r w:rsidR="00A41DC3" w:rsidRPr="00567F08">
        <w:rPr>
          <w:rFonts w:ascii="Arial" w:hAnsi="Arial" w:cs="Arial"/>
        </w:rPr>
        <w:t>, as an ambassador for RCS England</w:t>
      </w:r>
    </w:p>
    <w:p w14:paraId="58C8E009" w14:textId="6B9EDB92" w:rsidR="00567F08" w:rsidRPr="00567F08" w:rsidRDefault="00567F08" w:rsidP="00567F08">
      <w:pPr>
        <w:numPr>
          <w:ilvl w:val="0"/>
          <w:numId w:val="6"/>
        </w:numPr>
        <w:spacing w:after="200" w:line="276" w:lineRule="auto"/>
        <w:jc w:val="both"/>
        <w:rPr>
          <w:rFonts w:ascii="Arial" w:hAnsi="Arial" w:cs="Arial"/>
        </w:rPr>
      </w:pPr>
      <w:r w:rsidRPr="00567F08">
        <w:rPr>
          <w:rFonts w:ascii="Arial" w:hAnsi="Arial" w:cs="Arial"/>
        </w:rPr>
        <w:t>To inform the College in a timely manner regarding alterations to contact details, current place(s) of employment, or upcoming periods of extended leave</w:t>
      </w:r>
    </w:p>
    <w:p w14:paraId="4A18383B" w14:textId="5DE0D3B4" w:rsidR="00D47C41" w:rsidRPr="00567F08" w:rsidRDefault="00567F08" w:rsidP="00D47C41">
      <w:pPr>
        <w:numPr>
          <w:ilvl w:val="0"/>
          <w:numId w:val="6"/>
        </w:numPr>
        <w:spacing w:after="200" w:line="276" w:lineRule="auto"/>
        <w:jc w:val="both"/>
        <w:rPr>
          <w:rFonts w:ascii="Arial" w:hAnsi="Arial" w:cs="Arial"/>
        </w:rPr>
      </w:pPr>
      <w:r>
        <w:rPr>
          <w:rFonts w:ascii="Arial" w:hAnsi="Arial" w:cs="Arial"/>
        </w:rPr>
        <w:t>The RSPA may</w:t>
      </w:r>
      <w:r w:rsidR="00AE66C7" w:rsidRPr="00567F08">
        <w:rPr>
          <w:rFonts w:ascii="Arial" w:hAnsi="Arial" w:cs="Arial"/>
        </w:rPr>
        <w:t xml:space="preserve"> </w:t>
      </w:r>
      <w:r w:rsidR="00080E24" w:rsidRPr="00567F08">
        <w:rPr>
          <w:rFonts w:ascii="Arial" w:hAnsi="Arial" w:cs="Arial"/>
        </w:rPr>
        <w:t>on occasion</w:t>
      </w:r>
      <w:r>
        <w:rPr>
          <w:rFonts w:ascii="Arial" w:hAnsi="Arial" w:cs="Arial"/>
        </w:rPr>
        <w:t xml:space="preserve"> </w:t>
      </w:r>
      <w:r w:rsidR="00080E24" w:rsidRPr="00567F08">
        <w:rPr>
          <w:rFonts w:ascii="Arial" w:hAnsi="Arial" w:cs="Arial"/>
        </w:rPr>
        <w:t>be required to review a job description from</w:t>
      </w:r>
      <w:r w:rsidR="00AE66C7" w:rsidRPr="00567F08">
        <w:rPr>
          <w:rFonts w:ascii="Arial" w:hAnsi="Arial" w:cs="Arial"/>
        </w:rPr>
        <w:t xml:space="preserve"> outside their</w:t>
      </w:r>
      <w:r w:rsidR="00080E24" w:rsidRPr="00567F08">
        <w:rPr>
          <w:rFonts w:ascii="Arial" w:hAnsi="Arial" w:cs="Arial"/>
        </w:rPr>
        <w:t xml:space="preserve"> geographical remit – for example, if there is a conflict of interest that forbids the </w:t>
      </w:r>
      <w:r w:rsidR="00AE66C7" w:rsidRPr="00567F08">
        <w:rPr>
          <w:rFonts w:ascii="Arial" w:hAnsi="Arial" w:cs="Arial"/>
        </w:rPr>
        <w:t xml:space="preserve">assigned </w:t>
      </w:r>
      <w:r w:rsidR="00080E24" w:rsidRPr="00567F08">
        <w:rPr>
          <w:rFonts w:ascii="Arial" w:hAnsi="Arial" w:cs="Arial"/>
        </w:rPr>
        <w:t>RSPA undertaking the review</w:t>
      </w:r>
    </w:p>
    <w:p w14:paraId="7209DF30" w14:textId="5E8BBC6A" w:rsidR="00FF5932" w:rsidRPr="00FF5932" w:rsidRDefault="00460C92" w:rsidP="00FF5932">
      <w:pPr>
        <w:numPr>
          <w:ilvl w:val="0"/>
          <w:numId w:val="6"/>
        </w:numPr>
        <w:spacing w:after="200" w:line="276" w:lineRule="auto"/>
        <w:jc w:val="both"/>
        <w:rPr>
          <w:rFonts w:ascii="Arial" w:hAnsi="Arial" w:cs="Arial"/>
        </w:rPr>
      </w:pPr>
      <w:r w:rsidRPr="00567F08">
        <w:rPr>
          <w:rFonts w:ascii="Arial" w:hAnsi="Arial" w:cs="Arial"/>
        </w:rPr>
        <w:t>The RSPA may also be required to r</w:t>
      </w:r>
      <w:r w:rsidRPr="00FF5932">
        <w:rPr>
          <w:rFonts w:ascii="Arial" w:hAnsi="Arial" w:cs="Arial"/>
        </w:rPr>
        <w:t>eview</w:t>
      </w:r>
      <w:r w:rsidR="00FF5932">
        <w:rPr>
          <w:rFonts w:ascii="Arial" w:hAnsi="Arial" w:cs="Arial"/>
        </w:rPr>
        <w:t xml:space="preserve"> the clinical aspects of job descriptions with an academic focus. In these instances, the RSPA would be able to consult with an RCS England Council member for guidance on any academic aspects in the job description. Purely academic posts will be reviewed by the designated RCS England Council member</w:t>
      </w:r>
    </w:p>
    <w:p w14:paraId="225CF0D9" w14:textId="086CBACC" w:rsidR="00966932" w:rsidRPr="00567F08" w:rsidRDefault="00966932" w:rsidP="00D47C41">
      <w:pPr>
        <w:numPr>
          <w:ilvl w:val="0"/>
          <w:numId w:val="6"/>
        </w:numPr>
        <w:spacing w:after="200" w:line="276" w:lineRule="auto"/>
        <w:jc w:val="both"/>
        <w:rPr>
          <w:rFonts w:ascii="Arial" w:hAnsi="Arial" w:cs="Arial"/>
        </w:rPr>
      </w:pPr>
      <w:r w:rsidRPr="00567F08">
        <w:rPr>
          <w:rFonts w:ascii="Arial" w:hAnsi="Arial" w:cs="Arial"/>
          <w:iCs/>
          <w:bdr w:val="none" w:sz="0" w:space="0" w:color="auto" w:frame="1"/>
        </w:rPr>
        <w:t>Work with the relevant Outreach Hub, Regional or Devolved Nation Director and other local representatives to ensure that a free flow of information on the full range of surgical matters is disseminated to</w:t>
      </w:r>
      <w:r w:rsidR="00AC13ED">
        <w:rPr>
          <w:rFonts w:ascii="Arial" w:hAnsi="Arial" w:cs="Arial"/>
          <w:iCs/>
          <w:bdr w:val="none" w:sz="0" w:space="0" w:color="auto" w:frame="1"/>
        </w:rPr>
        <w:t xml:space="preserve"> trust/</w:t>
      </w:r>
      <w:r w:rsidR="00567F08">
        <w:rPr>
          <w:rFonts w:ascii="Arial" w:hAnsi="Arial" w:cs="Arial"/>
          <w:iCs/>
          <w:bdr w:val="none" w:sz="0" w:space="0" w:color="auto" w:frame="1"/>
        </w:rPr>
        <w:t>health board colleagues</w:t>
      </w:r>
    </w:p>
    <w:p w14:paraId="4FCA184B" w14:textId="79FE5D91" w:rsidR="007B4849" w:rsidRPr="00567F08" w:rsidRDefault="007B4849" w:rsidP="00D47C41">
      <w:pPr>
        <w:numPr>
          <w:ilvl w:val="0"/>
          <w:numId w:val="6"/>
        </w:numPr>
        <w:spacing w:after="200" w:line="276" w:lineRule="auto"/>
        <w:jc w:val="both"/>
        <w:rPr>
          <w:rFonts w:ascii="Arial" w:hAnsi="Arial" w:cs="Arial"/>
        </w:rPr>
      </w:pPr>
      <w:r w:rsidRPr="00567F08">
        <w:rPr>
          <w:rFonts w:ascii="Arial" w:hAnsi="Arial" w:cs="Arial"/>
          <w:iCs/>
          <w:bdr w:val="none" w:sz="0" w:space="0" w:color="auto" w:frame="1"/>
        </w:rPr>
        <w:t xml:space="preserve">The College may occasionally enquire if RSPAs have availability to assist in the </w:t>
      </w:r>
      <w:r w:rsidR="00740246">
        <w:rPr>
          <w:rFonts w:ascii="Arial" w:hAnsi="Arial" w:cs="Arial"/>
          <w:iCs/>
          <w:bdr w:val="none" w:sz="0" w:space="0" w:color="auto" w:frame="1"/>
        </w:rPr>
        <w:t xml:space="preserve">role of the </w:t>
      </w:r>
      <w:r w:rsidRPr="00567F08">
        <w:rPr>
          <w:rFonts w:ascii="Arial" w:hAnsi="Arial" w:cs="Arial"/>
          <w:iCs/>
          <w:bdr w:val="none" w:sz="0" w:space="0" w:color="auto" w:frame="1"/>
        </w:rPr>
        <w:t>C</w:t>
      </w:r>
      <w:r w:rsidR="00740246">
        <w:rPr>
          <w:rFonts w:ascii="Arial" w:hAnsi="Arial" w:cs="Arial"/>
          <w:iCs/>
          <w:bdr w:val="none" w:sz="0" w:space="0" w:color="auto" w:frame="1"/>
        </w:rPr>
        <w:t>ollege assessor</w:t>
      </w:r>
      <w:r w:rsidRPr="00567F08">
        <w:rPr>
          <w:rFonts w:ascii="Arial" w:hAnsi="Arial" w:cs="Arial"/>
          <w:iCs/>
          <w:bdr w:val="none" w:sz="0" w:space="0" w:color="auto" w:frame="1"/>
        </w:rPr>
        <w:t xml:space="preserve"> on Advisory Appointment Committees (AAC)</w:t>
      </w:r>
      <w:r w:rsidR="000B17FB">
        <w:rPr>
          <w:rFonts w:ascii="Arial" w:hAnsi="Arial" w:cs="Arial"/>
          <w:iCs/>
          <w:bdr w:val="none" w:sz="0" w:space="0" w:color="auto" w:frame="1"/>
        </w:rPr>
        <w:t xml:space="preserve">; </w:t>
      </w:r>
      <w:r w:rsidR="00740246">
        <w:rPr>
          <w:rFonts w:ascii="Arial" w:hAnsi="Arial" w:cs="Arial"/>
          <w:iCs/>
          <w:bdr w:val="none" w:sz="0" w:space="0" w:color="auto" w:frame="1"/>
        </w:rPr>
        <w:t xml:space="preserve">guidance can be provided. However, </w:t>
      </w:r>
      <w:r w:rsidRPr="00567F08">
        <w:rPr>
          <w:rFonts w:ascii="Arial" w:hAnsi="Arial" w:cs="Arial"/>
          <w:iCs/>
          <w:bdr w:val="none" w:sz="0" w:space="0" w:color="auto" w:frame="1"/>
        </w:rPr>
        <w:t>this is not a compulsory aspect of the role</w:t>
      </w:r>
    </w:p>
    <w:p w14:paraId="350088FD" w14:textId="1C50B382" w:rsidR="006A7C03" w:rsidRPr="008D51D8" w:rsidRDefault="00D47C41" w:rsidP="008D51D8">
      <w:pPr>
        <w:numPr>
          <w:ilvl w:val="0"/>
          <w:numId w:val="6"/>
        </w:numPr>
        <w:spacing w:after="200" w:line="276" w:lineRule="auto"/>
        <w:jc w:val="both"/>
        <w:rPr>
          <w:rFonts w:ascii="Arial" w:hAnsi="Arial" w:cs="Arial"/>
        </w:rPr>
      </w:pPr>
      <w:r w:rsidRPr="00567F08">
        <w:rPr>
          <w:rFonts w:ascii="Arial" w:hAnsi="Arial" w:cs="Arial"/>
        </w:rPr>
        <w:lastRenderedPageBreak/>
        <w:t>Any other reasonable requirements, as outlined by the College or SSA</w:t>
      </w:r>
    </w:p>
    <w:p w14:paraId="34D5891F" w14:textId="77777777" w:rsidR="00A07AD1" w:rsidRDefault="00A07AD1" w:rsidP="006A7C03">
      <w:pPr>
        <w:pStyle w:val="Heading1"/>
        <w:rPr>
          <w:rFonts w:ascii="Arial" w:hAnsi="Arial" w:cs="Arial"/>
          <w:b/>
          <w:caps w:val="0"/>
          <w:szCs w:val="24"/>
        </w:rPr>
      </w:pPr>
    </w:p>
    <w:p w14:paraId="4654D742" w14:textId="6BF86F5F" w:rsidR="006A7C03" w:rsidRPr="00567F08" w:rsidRDefault="008947FE" w:rsidP="006A7C03">
      <w:pPr>
        <w:pStyle w:val="Heading1"/>
        <w:rPr>
          <w:rFonts w:ascii="Arial" w:hAnsi="Arial" w:cs="Arial"/>
          <w:b/>
          <w:szCs w:val="24"/>
        </w:rPr>
      </w:pPr>
      <w:r w:rsidRPr="00567F08">
        <w:rPr>
          <w:rFonts w:ascii="Arial" w:hAnsi="Arial" w:cs="Arial"/>
          <w:b/>
          <w:caps w:val="0"/>
          <w:szCs w:val="24"/>
        </w:rPr>
        <w:t>Support from RCS England</w:t>
      </w:r>
    </w:p>
    <w:p w14:paraId="0F5CAF79" w14:textId="390411B0" w:rsidR="006A7C03" w:rsidRPr="00567F08" w:rsidRDefault="00065485" w:rsidP="0007270C">
      <w:pPr>
        <w:pStyle w:val="ListParagraph"/>
        <w:numPr>
          <w:ilvl w:val="0"/>
          <w:numId w:val="14"/>
        </w:numPr>
        <w:spacing w:line="276" w:lineRule="auto"/>
        <w:jc w:val="both"/>
        <w:rPr>
          <w:rFonts w:ascii="Arial" w:hAnsi="Arial" w:cs="Arial"/>
          <w:sz w:val="24"/>
          <w:szCs w:val="24"/>
        </w:rPr>
      </w:pPr>
      <w:r w:rsidRPr="00567F08">
        <w:rPr>
          <w:rFonts w:ascii="Arial" w:hAnsi="Arial" w:cs="Arial"/>
          <w:sz w:val="24"/>
          <w:szCs w:val="24"/>
        </w:rPr>
        <w:t xml:space="preserve">The College will provide </w:t>
      </w:r>
      <w:r w:rsidR="009250D4">
        <w:rPr>
          <w:rFonts w:ascii="Arial" w:hAnsi="Arial" w:cs="Arial"/>
          <w:sz w:val="24"/>
          <w:szCs w:val="24"/>
        </w:rPr>
        <w:t xml:space="preserve">an </w:t>
      </w:r>
      <w:r w:rsidRPr="00567F08">
        <w:rPr>
          <w:rFonts w:ascii="Arial" w:hAnsi="Arial" w:cs="Arial"/>
          <w:sz w:val="24"/>
          <w:szCs w:val="24"/>
        </w:rPr>
        <w:t>all-specialty annual</w:t>
      </w:r>
      <w:r w:rsidR="009250D4">
        <w:rPr>
          <w:rFonts w:ascii="Arial" w:hAnsi="Arial" w:cs="Arial"/>
          <w:sz w:val="24"/>
          <w:szCs w:val="24"/>
        </w:rPr>
        <w:t xml:space="preserve"> virtual half-day</w:t>
      </w:r>
      <w:r w:rsidRPr="00567F08">
        <w:rPr>
          <w:rFonts w:ascii="Arial" w:hAnsi="Arial" w:cs="Arial"/>
          <w:sz w:val="24"/>
          <w:szCs w:val="24"/>
        </w:rPr>
        <w:t xml:space="preserve"> training</w:t>
      </w:r>
      <w:r w:rsidR="009250D4">
        <w:rPr>
          <w:rFonts w:ascii="Arial" w:hAnsi="Arial" w:cs="Arial"/>
          <w:sz w:val="24"/>
          <w:szCs w:val="24"/>
        </w:rPr>
        <w:t xml:space="preserve"> session, </w:t>
      </w:r>
      <w:r w:rsidRPr="00567F08">
        <w:rPr>
          <w:rFonts w:ascii="Arial" w:hAnsi="Arial" w:cs="Arial"/>
          <w:sz w:val="24"/>
          <w:szCs w:val="24"/>
        </w:rPr>
        <w:t xml:space="preserve">with </w:t>
      </w:r>
      <w:r w:rsidR="007B3DEF" w:rsidRPr="00567F08">
        <w:rPr>
          <w:rFonts w:ascii="Arial" w:hAnsi="Arial" w:cs="Arial"/>
          <w:sz w:val="24"/>
          <w:szCs w:val="24"/>
        </w:rPr>
        <w:t xml:space="preserve">annual </w:t>
      </w:r>
      <w:r w:rsidR="009250D4">
        <w:rPr>
          <w:rFonts w:ascii="Arial" w:hAnsi="Arial" w:cs="Arial"/>
          <w:sz w:val="24"/>
          <w:szCs w:val="24"/>
        </w:rPr>
        <w:t>updates and guidance</w:t>
      </w:r>
      <w:r w:rsidR="00BB697E" w:rsidRPr="00567F08">
        <w:rPr>
          <w:rFonts w:ascii="Arial" w:hAnsi="Arial" w:cs="Arial"/>
          <w:sz w:val="24"/>
          <w:szCs w:val="24"/>
        </w:rPr>
        <w:t>, alongside access to recorded material</w:t>
      </w:r>
    </w:p>
    <w:p w14:paraId="0815CBF5" w14:textId="77777777" w:rsidR="005608B1" w:rsidRPr="00567F08" w:rsidRDefault="005608B1" w:rsidP="005608B1">
      <w:pPr>
        <w:spacing w:line="276" w:lineRule="auto"/>
        <w:jc w:val="both"/>
        <w:rPr>
          <w:rFonts w:ascii="Arial" w:hAnsi="Arial" w:cs="Arial"/>
        </w:rPr>
      </w:pPr>
    </w:p>
    <w:p w14:paraId="42A2BE97" w14:textId="6CF46740" w:rsidR="005608B1" w:rsidRPr="00567F08" w:rsidRDefault="005608B1" w:rsidP="0007270C">
      <w:pPr>
        <w:pStyle w:val="ListParagraph"/>
        <w:numPr>
          <w:ilvl w:val="0"/>
          <w:numId w:val="14"/>
        </w:numPr>
        <w:spacing w:line="276" w:lineRule="auto"/>
        <w:jc w:val="both"/>
        <w:rPr>
          <w:rFonts w:ascii="Arial" w:hAnsi="Arial" w:cs="Arial"/>
          <w:sz w:val="24"/>
          <w:szCs w:val="24"/>
        </w:rPr>
      </w:pPr>
      <w:r w:rsidRPr="00567F08">
        <w:rPr>
          <w:rFonts w:ascii="Arial" w:hAnsi="Arial" w:cs="Arial"/>
          <w:sz w:val="24"/>
          <w:szCs w:val="24"/>
        </w:rPr>
        <w:t xml:space="preserve">All current RSPAs are invited </w:t>
      </w:r>
      <w:r w:rsidR="00563577" w:rsidRPr="00567F08">
        <w:rPr>
          <w:rFonts w:ascii="Arial" w:hAnsi="Arial" w:cs="Arial"/>
          <w:sz w:val="24"/>
          <w:szCs w:val="24"/>
        </w:rPr>
        <w:t>to the annual Regional Representatives Conference on behalf of the College, as recognition to their contribution to leadership in the surgical profession. This is an exclusive event for representatives of the College, held annually in-person in either London or M</w:t>
      </w:r>
      <w:r w:rsidR="009250D4">
        <w:rPr>
          <w:rFonts w:ascii="Arial" w:hAnsi="Arial" w:cs="Arial"/>
          <w:sz w:val="24"/>
          <w:szCs w:val="24"/>
        </w:rPr>
        <w:t>anchester, and</w:t>
      </w:r>
      <w:r w:rsidR="00227A78">
        <w:rPr>
          <w:rFonts w:ascii="Arial" w:hAnsi="Arial" w:cs="Arial"/>
          <w:sz w:val="24"/>
          <w:szCs w:val="24"/>
        </w:rPr>
        <w:t xml:space="preserve"> online</w:t>
      </w:r>
    </w:p>
    <w:p w14:paraId="3D644C62" w14:textId="77777777" w:rsidR="00AE163F" w:rsidRPr="00567F08" w:rsidRDefault="00AE163F" w:rsidP="00AE163F">
      <w:pPr>
        <w:pStyle w:val="ListParagraph"/>
        <w:rPr>
          <w:rFonts w:ascii="Arial" w:hAnsi="Arial" w:cs="Arial"/>
          <w:sz w:val="24"/>
          <w:szCs w:val="24"/>
        </w:rPr>
      </w:pPr>
    </w:p>
    <w:p w14:paraId="32F7C0DD" w14:textId="1E9B86FA" w:rsidR="00AE163F" w:rsidRPr="00567F08" w:rsidRDefault="00AE163F" w:rsidP="0007270C">
      <w:pPr>
        <w:pStyle w:val="ListParagraph"/>
        <w:numPr>
          <w:ilvl w:val="0"/>
          <w:numId w:val="14"/>
        </w:numPr>
        <w:spacing w:line="276" w:lineRule="auto"/>
        <w:jc w:val="both"/>
        <w:rPr>
          <w:rFonts w:ascii="Arial" w:hAnsi="Arial" w:cs="Arial"/>
          <w:sz w:val="24"/>
          <w:szCs w:val="24"/>
        </w:rPr>
      </w:pPr>
      <w:r w:rsidRPr="00567F08">
        <w:rPr>
          <w:rFonts w:ascii="Arial" w:hAnsi="Arial" w:cs="Arial"/>
          <w:sz w:val="24"/>
          <w:szCs w:val="24"/>
        </w:rPr>
        <w:t xml:space="preserve">The RCS England guidance and checklist on </w:t>
      </w:r>
      <w:hyperlink r:id="rId9" w:history="1">
        <w:r w:rsidRPr="000D14BD">
          <w:rPr>
            <w:rStyle w:val="Hyperlink"/>
            <w:rFonts w:ascii="Arial" w:hAnsi="Arial" w:cs="Arial"/>
            <w:color w:val="auto"/>
            <w:sz w:val="24"/>
            <w:szCs w:val="24"/>
          </w:rPr>
          <w:t>NHS Surgical Consultant Job Descriptions</w:t>
        </w:r>
      </w:hyperlink>
      <w:r w:rsidR="00227A78">
        <w:rPr>
          <w:rFonts w:ascii="Arial" w:hAnsi="Arial" w:cs="Arial"/>
          <w:sz w:val="24"/>
          <w:szCs w:val="24"/>
        </w:rPr>
        <w:t xml:space="preserve"> will </w:t>
      </w:r>
      <w:r w:rsidRPr="00567F08">
        <w:rPr>
          <w:rFonts w:ascii="Arial" w:hAnsi="Arial" w:cs="Arial"/>
          <w:sz w:val="24"/>
          <w:szCs w:val="24"/>
        </w:rPr>
        <w:t>assist the RSPA in reviewing the job descriptions against College guidance</w:t>
      </w:r>
    </w:p>
    <w:p w14:paraId="6811FE4E" w14:textId="77777777" w:rsidR="00BB697E" w:rsidRPr="00567F08" w:rsidRDefault="00BB697E" w:rsidP="00BB697E">
      <w:pPr>
        <w:pStyle w:val="ListParagraph"/>
        <w:rPr>
          <w:rFonts w:ascii="Arial" w:hAnsi="Arial" w:cs="Arial"/>
          <w:sz w:val="24"/>
          <w:szCs w:val="24"/>
        </w:rPr>
      </w:pPr>
    </w:p>
    <w:p w14:paraId="6313E4D8" w14:textId="7C4389A5" w:rsidR="00F47E7F" w:rsidRDefault="00BB697E" w:rsidP="00490D4A">
      <w:pPr>
        <w:pStyle w:val="ListParagraph"/>
        <w:numPr>
          <w:ilvl w:val="0"/>
          <w:numId w:val="14"/>
        </w:numPr>
        <w:spacing w:line="276" w:lineRule="auto"/>
        <w:jc w:val="both"/>
        <w:rPr>
          <w:rFonts w:ascii="Arial" w:hAnsi="Arial" w:cs="Arial"/>
          <w:sz w:val="24"/>
          <w:szCs w:val="24"/>
        </w:rPr>
      </w:pPr>
      <w:r w:rsidRPr="00567F08">
        <w:rPr>
          <w:rFonts w:ascii="Arial" w:hAnsi="Arial" w:cs="Arial"/>
          <w:sz w:val="24"/>
          <w:szCs w:val="24"/>
        </w:rPr>
        <w:t>The C</w:t>
      </w:r>
      <w:r w:rsidR="00227A78">
        <w:rPr>
          <w:rFonts w:ascii="Arial" w:hAnsi="Arial" w:cs="Arial"/>
          <w:sz w:val="24"/>
          <w:szCs w:val="24"/>
        </w:rPr>
        <w:t>ollege has developed</w:t>
      </w:r>
      <w:r w:rsidRPr="00567F08">
        <w:rPr>
          <w:rFonts w:ascii="Arial" w:hAnsi="Arial" w:cs="Arial"/>
          <w:sz w:val="24"/>
          <w:szCs w:val="24"/>
        </w:rPr>
        <w:t xml:space="preserve"> a m</w:t>
      </w:r>
      <w:r w:rsidR="00AC13ED">
        <w:rPr>
          <w:rFonts w:ascii="Arial" w:hAnsi="Arial" w:cs="Arial"/>
          <w:sz w:val="24"/>
          <w:szCs w:val="24"/>
        </w:rPr>
        <w:t xml:space="preserve">utual agreement with trusts and </w:t>
      </w:r>
      <w:r w:rsidRPr="00567F08">
        <w:rPr>
          <w:rFonts w:ascii="Arial" w:hAnsi="Arial" w:cs="Arial"/>
          <w:sz w:val="24"/>
          <w:szCs w:val="24"/>
        </w:rPr>
        <w:t>health boards, to ensure that the RSPA is not requested to review posts that h</w:t>
      </w:r>
      <w:r w:rsidR="00A76BFB">
        <w:rPr>
          <w:rFonts w:ascii="Arial" w:hAnsi="Arial" w:cs="Arial"/>
          <w:sz w:val="24"/>
          <w:szCs w:val="24"/>
        </w:rPr>
        <w:t xml:space="preserve">ave proceeded to advertisement, and that job descriptions are written in line with the guidance and checklist </w:t>
      </w:r>
      <w:r w:rsidR="00A76BFB" w:rsidRPr="000D14BD">
        <w:rPr>
          <w:rFonts w:ascii="Arial" w:hAnsi="Arial" w:cs="Arial"/>
          <w:sz w:val="24"/>
          <w:szCs w:val="24"/>
        </w:rPr>
        <w:t>(</w:t>
      </w:r>
      <w:hyperlink r:id="rId10" w:history="1">
        <w:r w:rsidR="00A76BFB" w:rsidRPr="000D14BD">
          <w:rPr>
            <w:rStyle w:val="Hyperlink"/>
            <w:rFonts w:ascii="Arial" w:hAnsi="Arial" w:cs="Arial"/>
            <w:color w:val="auto"/>
            <w:sz w:val="24"/>
            <w:szCs w:val="24"/>
          </w:rPr>
          <w:t>above</w:t>
        </w:r>
      </w:hyperlink>
      <w:r w:rsidR="00A76BFB" w:rsidRPr="000D14BD">
        <w:rPr>
          <w:rFonts w:ascii="Arial" w:hAnsi="Arial" w:cs="Arial"/>
          <w:sz w:val="24"/>
          <w:szCs w:val="24"/>
        </w:rPr>
        <w:t>)</w:t>
      </w:r>
    </w:p>
    <w:p w14:paraId="32108856" w14:textId="77777777" w:rsidR="00614505" w:rsidRPr="00614505" w:rsidRDefault="00614505" w:rsidP="00614505">
      <w:pPr>
        <w:spacing w:line="276" w:lineRule="auto"/>
        <w:jc w:val="both"/>
        <w:rPr>
          <w:rFonts w:ascii="Arial" w:hAnsi="Arial" w:cs="Arial"/>
        </w:rPr>
      </w:pPr>
    </w:p>
    <w:p w14:paraId="0D3F1F7E" w14:textId="372F81F9" w:rsidR="00861EB9" w:rsidRPr="00567F08" w:rsidRDefault="008947FE" w:rsidP="00861EB9">
      <w:pPr>
        <w:pStyle w:val="Heading1"/>
        <w:rPr>
          <w:rFonts w:ascii="Arial" w:hAnsi="Arial" w:cs="Arial"/>
          <w:b/>
          <w:szCs w:val="24"/>
        </w:rPr>
      </w:pPr>
      <w:r w:rsidRPr="00567F08">
        <w:rPr>
          <w:rFonts w:ascii="Arial" w:hAnsi="Arial" w:cs="Arial"/>
          <w:b/>
          <w:caps w:val="0"/>
          <w:szCs w:val="24"/>
        </w:rPr>
        <w:t>Reporting Structure</w:t>
      </w:r>
    </w:p>
    <w:p w14:paraId="49A7E343" w14:textId="773B17F1" w:rsidR="00861EB9" w:rsidRPr="00567F08" w:rsidRDefault="00861EB9" w:rsidP="0007270C">
      <w:pPr>
        <w:jc w:val="both"/>
        <w:rPr>
          <w:rFonts w:ascii="Arial" w:hAnsi="Arial" w:cs="Arial"/>
        </w:rPr>
      </w:pPr>
      <w:r w:rsidRPr="00567F08">
        <w:rPr>
          <w:rFonts w:ascii="Arial" w:hAnsi="Arial" w:cs="Arial"/>
        </w:rPr>
        <w:t xml:space="preserve">The RSPA will liaise with the </w:t>
      </w:r>
      <w:r w:rsidR="00C05460">
        <w:rPr>
          <w:rFonts w:ascii="Arial" w:hAnsi="Arial" w:cs="Arial"/>
        </w:rPr>
        <w:t>Regional or Devolved Nation</w:t>
      </w:r>
      <w:r w:rsidR="009117AD" w:rsidRPr="00567F08">
        <w:rPr>
          <w:rFonts w:ascii="Arial" w:hAnsi="Arial" w:cs="Arial"/>
        </w:rPr>
        <w:t xml:space="preserve"> Director</w:t>
      </w:r>
      <w:r w:rsidRPr="00567F08">
        <w:rPr>
          <w:rFonts w:ascii="Arial" w:hAnsi="Arial" w:cs="Arial"/>
        </w:rPr>
        <w:t xml:space="preserve">, the </w:t>
      </w:r>
      <w:r w:rsidR="00563577" w:rsidRPr="00567F08">
        <w:rPr>
          <w:rFonts w:ascii="Arial" w:hAnsi="Arial" w:cs="Arial"/>
        </w:rPr>
        <w:t xml:space="preserve">RCS England Council liaison member for the region </w:t>
      </w:r>
      <w:r w:rsidRPr="00567F08">
        <w:rPr>
          <w:rFonts w:ascii="Arial" w:hAnsi="Arial" w:cs="Arial"/>
        </w:rPr>
        <w:t xml:space="preserve">and the Council of the </w:t>
      </w:r>
      <w:r w:rsidR="00945614" w:rsidRPr="00567F08">
        <w:rPr>
          <w:rFonts w:ascii="Arial" w:hAnsi="Arial" w:cs="Arial"/>
        </w:rPr>
        <w:t xml:space="preserve">Surgical </w:t>
      </w:r>
      <w:r w:rsidRPr="00567F08">
        <w:rPr>
          <w:rFonts w:ascii="Arial" w:hAnsi="Arial" w:cs="Arial"/>
        </w:rPr>
        <w:t>Specialty Association</w:t>
      </w:r>
      <w:r w:rsidR="00945614" w:rsidRPr="00567F08">
        <w:rPr>
          <w:rFonts w:ascii="Arial" w:hAnsi="Arial" w:cs="Arial"/>
        </w:rPr>
        <w:t xml:space="preserve"> (SSA)</w:t>
      </w:r>
      <w:r w:rsidRPr="00567F08">
        <w:rPr>
          <w:rFonts w:ascii="Arial" w:hAnsi="Arial" w:cs="Arial"/>
        </w:rPr>
        <w:t>.</w:t>
      </w:r>
      <w:r w:rsidR="007B3DEF" w:rsidRPr="00567F08">
        <w:rPr>
          <w:rFonts w:ascii="Arial" w:hAnsi="Arial" w:cs="Arial"/>
        </w:rPr>
        <w:t xml:space="preserve"> Any queries or concerns can be fielded to a member of the College Representatives </w:t>
      </w:r>
      <w:r w:rsidR="00647C6B">
        <w:rPr>
          <w:rFonts w:ascii="Arial" w:hAnsi="Arial" w:cs="Arial"/>
        </w:rPr>
        <w:t xml:space="preserve">or Outreach </w:t>
      </w:r>
      <w:r w:rsidR="007B3DEF" w:rsidRPr="00567F08">
        <w:rPr>
          <w:rFonts w:ascii="Arial" w:hAnsi="Arial" w:cs="Arial"/>
        </w:rPr>
        <w:t>team</w:t>
      </w:r>
      <w:r w:rsidR="00647C6B">
        <w:rPr>
          <w:rFonts w:ascii="Arial" w:hAnsi="Arial" w:cs="Arial"/>
        </w:rPr>
        <w:t>s</w:t>
      </w:r>
      <w:r w:rsidR="007B3DEF" w:rsidRPr="00567F08">
        <w:rPr>
          <w:rFonts w:ascii="Arial" w:hAnsi="Arial" w:cs="Arial"/>
        </w:rPr>
        <w:t xml:space="preserve"> at RCS England.</w:t>
      </w:r>
    </w:p>
    <w:p w14:paraId="4D4E613F" w14:textId="772C5B4F" w:rsidR="00563577" w:rsidRPr="00567F08" w:rsidRDefault="00563577" w:rsidP="0007270C">
      <w:pPr>
        <w:jc w:val="both"/>
        <w:rPr>
          <w:rFonts w:ascii="Arial" w:hAnsi="Arial" w:cs="Arial"/>
        </w:rPr>
      </w:pPr>
    </w:p>
    <w:p w14:paraId="48C66DE9" w14:textId="04B146F0" w:rsidR="00F47E7F" w:rsidRPr="00567F08" w:rsidRDefault="00563577" w:rsidP="003F687E">
      <w:pPr>
        <w:jc w:val="both"/>
        <w:rPr>
          <w:rFonts w:ascii="Arial" w:hAnsi="Arial" w:cs="Arial"/>
          <w:bdr w:val="none" w:sz="0" w:space="0" w:color="auto" w:frame="1"/>
        </w:rPr>
      </w:pPr>
      <w:r w:rsidRPr="00567F08">
        <w:rPr>
          <w:rFonts w:ascii="Arial" w:hAnsi="Arial" w:cs="Arial"/>
          <w:bCs/>
          <w:bdr w:val="none" w:sz="0" w:space="0" w:color="auto" w:frame="1"/>
        </w:rPr>
        <w:t xml:space="preserve">As of July 2024, </w:t>
      </w:r>
      <w:r w:rsidRPr="00871320">
        <w:rPr>
          <w:rFonts w:ascii="Arial" w:hAnsi="Arial" w:cs="Arial"/>
          <w:b/>
          <w:bdr w:val="none" w:sz="0" w:space="0" w:color="auto" w:frame="1"/>
        </w:rPr>
        <w:t>RCS England has introduced a </w:t>
      </w:r>
      <w:hyperlink r:id="rId11" w:history="1">
        <w:r w:rsidRPr="00CE163F">
          <w:rPr>
            <w:rStyle w:val="Hyperlink"/>
            <w:rFonts w:ascii="Arial" w:hAnsi="Arial" w:cs="Arial"/>
            <w:b/>
            <w:color w:val="auto"/>
            <w:bdr w:val="none" w:sz="0" w:space="0" w:color="auto" w:frame="1"/>
          </w:rPr>
          <w:t>Code of Conduct</w:t>
        </w:r>
      </w:hyperlink>
      <w:r w:rsidRPr="006A48EF">
        <w:rPr>
          <w:rFonts w:ascii="Arial" w:hAnsi="Arial" w:cs="Arial"/>
          <w:bdr w:val="none" w:sz="0" w:space="0" w:color="auto" w:frame="1"/>
        </w:rPr>
        <w:t>. This framework sets out the expected behaviour of members, non-members in appointed or elected roles, and RCS England staff. This includes tackling sexual misconduct.</w:t>
      </w:r>
      <w:r w:rsidRPr="006A48EF">
        <w:rPr>
          <w:rFonts w:ascii="Arial" w:hAnsi="Arial" w:cs="Arial"/>
          <w:bdr w:val="none" w:sz="0" w:space="0" w:color="auto" w:frame="1"/>
        </w:rPr>
        <w:br/>
      </w:r>
      <w:r w:rsidRPr="006A48EF">
        <w:rPr>
          <w:rFonts w:ascii="Arial" w:hAnsi="Arial" w:cs="Arial"/>
          <w:bdr w:val="none" w:sz="0" w:space="0" w:color="auto" w:frame="1"/>
        </w:rPr>
        <w:br/>
        <w:t xml:space="preserve">Before applying for the RSPA position, </w:t>
      </w:r>
      <w:r w:rsidRPr="00871320">
        <w:rPr>
          <w:rFonts w:ascii="Arial" w:hAnsi="Arial" w:cs="Arial"/>
          <w:b/>
          <w:bdr w:val="none" w:sz="0" w:space="0" w:color="auto" w:frame="1"/>
        </w:rPr>
        <w:t xml:space="preserve">please review the </w:t>
      </w:r>
      <w:hyperlink r:id="rId12" w:history="1">
        <w:r w:rsidRPr="00CE163F">
          <w:rPr>
            <w:rStyle w:val="Hyperlink"/>
            <w:rFonts w:ascii="Arial" w:hAnsi="Arial" w:cs="Arial"/>
            <w:b/>
            <w:color w:val="auto"/>
            <w:bdr w:val="none" w:sz="0" w:space="0" w:color="auto" w:frame="1"/>
          </w:rPr>
          <w:t>Code of Conduct</w:t>
        </w:r>
      </w:hyperlink>
      <w:r w:rsidRPr="00871320">
        <w:rPr>
          <w:rFonts w:ascii="Arial" w:hAnsi="Arial" w:cs="Arial"/>
          <w:b/>
          <w:bdr w:val="none" w:sz="0" w:space="0" w:color="auto" w:frame="1"/>
        </w:rPr>
        <w:t> and familiarise yourself with its contents</w:t>
      </w:r>
      <w:r w:rsidRPr="006A48EF">
        <w:rPr>
          <w:rFonts w:ascii="Arial" w:hAnsi="Arial" w:cs="Arial"/>
          <w:bdr w:val="none" w:sz="0" w:space="0" w:color="auto" w:frame="1"/>
        </w:rPr>
        <w:t xml:space="preserve">. It is important you are aware of your obligations under this Code; you play an important role in upholding these values and standards as a member of the </w:t>
      </w:r>
      <w:r w:rsidRPr="00567F08">
        <w:rPr>
          <w:rFonts w:ascii="Arial" w:hAnsi="Arial" w:cs="Arial"/>
          <w:bdr w:val="none" w:sz="0" w:space="0" w:color="auto" w:frame="1"/>
        </w:rPr>
        <w:t>surgical community.</w:t>
      </w:r>
    </w:p>
    <w:p w14:paraId="51B93486" w14:textId="77777777" w:rsidR="00E55E7B" w:rsidRDefault="00E55E7B" w:rsidP="00861EB9">
      <w:pPr>
        <w:pStyle w:val="Heading1"/>
        <w:rPr>
          <w:rFonts w:ascii="Arial" w:hAnsi="Arial" w:cs="Arial"/>
          <w:b/>
          <w:caps w:val="0"/>
          <w:szCs w:val="24"/>
        </w:rPr>
      </w:pPr>
    </w:p>
    <w:p w14:paraId="7F73650C" w14:textId="7B99AE1B" w:rsidR="00861EB9" w:rsidRPr="00567F08" w:rsidRDefault="008947FE" w:rsidP="00861EB9">
      <w:pPr>
        <w:pStyle w:val="Heading1"/>
        <w:rPr>
          <w:rFonts w:ascii="Arial" w:hAnsi="Arial" w:cs="Arial"/>
          <w:b/>
          <w:szCs w:val="24"/>
        </w:rPr>
      </w:pPr>
      <w:r w:rsidRPr="00567F08">
        <w:rPr>
          <w:rFonts w:ascii="Arial" w:hAnsi="Arial" w:cs="Arial"/>
          <w:b/>
          <w:caps w:val="0"/>
          <w:szCs w:val="24"/>
        </w:rPr>
        <w:t>Sessional Time Commitment</w:t>
      </w:r>
    </w:p>
    <w:p w14:paraId="543AC65A" w14:textId="36528A71" w:rsidR="00FD7D14" w:rsidRDefault="0066097A" w:rsidP="0007270C">
      <w:pPr>
        <w:jc w:val="both"/>
        <w:rPr>
          <w:rFonts w:ascii="Arial" w:hAnsi="Arial" w:cs="Arial"/>
        </w:rPr>
      </w:pPr>
      <w:r w:rsidRPr="00567F08">
        <w:rPr>
          <w:rFonts w:ascii="Arial" w:hAnsi="Arial" w:cs="Arial"/>
        </w:rPr>
        <w:t>We would expect that the role would require a minimum o</w:t>
      </w:r>
      <w:r w:rsidR="00647C6B">
        <w:rPr>
          <w:rFonts w:ascii="Arial" w:hAnsi="Arial" w:cs="Arial"/>
        </w:rPr>
        <w:t>f 0.25 PA, or one hour per week, for the primary role of job description reviews.</w:t>
      </w:r>
      <w:r w:rsidRPr="00567F08">
        <w:rPr>
          <w:rFonts w:ascii="Arial" w:hAnsi="Arial" w:cs="Arial"/>
        </w:rPr>
        <w:t xml:space="preserve"> This will be undertaken </w:t>
      </w:r>
      <w:r w:rsidR="007B3DEF" w:rsidRPr="00567F08">
        <w:rPr>
          <w:rFonts w:ascii="Arial" w:hAnsi="Arial" w:cs="Arial"/>
        </w:rPr>
        <w:t xml:space="preserve">beyond the </w:t>
      </w:r>
      <w:r w:rsidR="00080E24" w:rsidRPr="00567F08">
        <w:rPr>
          <w:rFonts w:ascii="Arial" w:hAnsi="Arial" w:cs="Arial"/>
        </w:rPr>
        <w:t>currently-</w:t>
      </w:r>
      <w:r w:rsidR="00080E24" w:rsidRPr="00567F08">
        <w:rPr>
          <w:rFonts w:ascii="Arial" w:hAnsi="Arial" w:cs="Arial"/>
        </w:rPr>
        <w:lastRenderedPageBreak/>
        <w:t>allotted SPA time, and should be negotiated</w:t>
      </w:r>
      <w:r w:rsidRPr="00567F08">
        <w:rPr>
          <w:rFonts w:ascii="Arial" w:hAnsi="Arial" w:cs="Arial"/>
        </w:rPr>
        <w:t xml:space="preserve"> with the employer of</w:t>
      </w:r>
      <w:r w:rsidR="004F64B6">
        <w:rPr>
          <w:rFonts w:ascii="Arial" w:hAnsi="Arial" w:cs="Arial"/>
        </w:rPr>
        <w:t xml:space="preserve"> the RSPA – </w:t>
      </w:r>
      <w:r w:rsidRPr="00567F08">
        <w:rPr>
          <w:rFonts w:ascii="Arial" w:hAnsi="Arial" w:cs="Arial"/>
        </w:rPr>
        <w:t xml:space="preserve">prior to </w:t>
      </w:r>
      <w:r w:rsidR="004F64B6">
        <w:rPr>
          <w:rFonts w:ascii="Arial" w:hAnsi="Arial" w:cs="Arial"/>
        </w:rPr>
        <w:t xml:space="preserve">taking up the role of the RSPA – </w:t>
      </w:r>
      <w:r w:rsidR="007B3DEF" w:rsidRPr="00567F08">
        <w:rPr>
          <w:rFonts w:ascii="Arial" w:hAnsi="Arial" w:cs="Arial"/>
        </w:rPr>
        <w:t xml:space="preserve">and </w:t>
      </w:r>
      <w:r w:rsidR="004F64B6">
        <w:rPr>
          <w:rFonts w:ascii="Arial" w:hAnsi="Arial" w:cs="Arial"/>
        </w:rPr>
        <w:t>should</w:t>
      </w:r>
      <w:r w:rsidRPr="00567F08">
        <w:rPr>
          <w:rFonts w:ascii="Arial" w:hAnsi="Arial" w:cs="Arial"/>
        </w:rPr>
        <w:t xml:space="preserve"> be reviewed annually.</w:t>
      </w:r>
    </w:p>
    <w:p w14:paraId="1795DAB5" w14:textId="18887F57" w:rsidR="00821D3E" w:rsidRDefault="00821D3E" w:rsidP="0007270C">
      <w:pPr>
        <w:jc w:val="both"/>
        <w:rPr>
          <w:rFonts w:ascii="Arial" w:hAnsi="Arial" w:cs="Arial"/>
        </w:rPr>
      </w:pPr>
    </w:p>
    <w:p w14:paraId="4789E0AE" w14:textId="7A765C10" w:rsidR="00821D3E" w:rsidRPr="00567F08" w:rsidRDefault="00821D3E" w:rsidP="0007270C">
      <w:pPr>
        <w:jc w:val="both"/>
        <w:rPr>
          <w:rFonts w:ascii="Arial" w:hAnsi="Arial" w:cs="Arial"/>
        </w:rPr>
      </w:pPr>
      <w:r>
        <w:rPr>
          <w:rFonts w:ascii="Arial" w:hAnsi="Arial" w:cs="Arial"/>
        </w:rPr>
        <w:t>In addition, RSPAs must attend RCS England Regional Board meetings – usually three meetings per year – and the Regional Representatives Conference annually. A minimum of 75% attendance is expected across the year.</w:t>
      </w:r>
    </w:p>
    <w:p w14:paraId="530DA982" w14:textId="2111E071" w:rsidR="0066097A" w:rsidRPr="00567F08" w:rsidRDefault="0066097A" w:rsidP="00861EB9">
      <w:pPr>
        <w:rPr>
          <w:rFonts w:ascii="Arial" w:hAnsi="Arial" w:cs="Arial"/>
        </w:rPr>
      </w:pPr>
    </w:p>
    <w:p w14:paraId="1EC97360" w14:textId="247F50F2" w:rsidR="00861EB9" w:rsidRPr="00567F08" w:rsidRDefault="008947FE" w:rsidP="00861EB9">
      <w:pPr>
        <w:pStyle w:val="Heading1"/>
        <w:rPr>
          <w:rFonts w:ascii="Arial" w:hAnsi="Arial" w:cs="Arial"/>
          <w:b/>
          <w:szCs w:val="24"/>
        </w:rPr>
      </w:pPr>
      <w:r w:rsidRPr="00567F08">
        <w:rPr>
          <w:rFonts w:ascii="Arial" w:hAnsi="Arial" w:cs="Arial"/>
          <w:b/>
          <w:caps w:val="0"/>
          <w:szCs w:val="24"/>
        </w:rPr>
        <w:t>Appointment Process</w:t>
      </w:r>
    </w:p>
    <w:p w14:paraId="315BE718" w14:textId="067F7A4E" w:rsidR="00861EB9" w:rsidRPr="00567F08" w:rsidRDefault="00080E24" w:rsidP="00861EB9">
      <w:pPr>
        <w:rPr>
          <w:rFonts w:ascii="Arial" w:hAnsi="Arial" w:cs="Arial"/>
        </w:rPr>
      </w:pPr>
      <w:r w:rsidRPr="00567F08">
        <w:rPr>
          <w:rFonts w:ascii="Arial" w:hAnsi="Arial" w:cs="Arial"/>
        </w:rPr>
        <w:t>T</w:t>
      </w:r>
      <w:r w:rsidR="00861EB9" w:rsidRPr="00567F08">
        <w:rPr>
          <w:rFonts w:ascii="Arial" w:hAnsi="Arial" w:cs="Arial"/>
        </w:rPr>
        <w:t xml:space="preserve">he RSPA will be selected by the </w:t>
      </w:r>
      <w:r w:rsidR="00945614" w:rsidRPr="00567F08">
        <w:rPr>
          <w:rFonts w:ascii="Arial" w:hAnsi="Arial" w:cs="Arial"/>
        </w:rPr>
        <w:t xml:space="preserve">Surgical </w:t>
      </w:r>
      <w:r w:rsidR="00861EB9" w:rsidRPr="00567F08">
        <w:rPr>
          <w:rFonts w:ascii="Arial" w:hAnsi="Arial" w:cs="Arial"/>
        </w:rPr>
        <w:t>Specialty Association</w:t>
      </w:r>
      <w:r w:rsidR="00945614" w:rsidRPr="00567F08">
        <w:rPr>
          <w:rFonts w:ascii="Arial" w:hAnsi="Arial" w:cs="Arial"/>
        </w:rPr>
        <w:t xml:space="preserve"> (SSA)</w:t>
      </w:r>
      <w:r w:rsidRPr="00567F08">
        <w:rPr>
          <w:rFonts w:ascii="Arial" w:hAnsi="Arial" w:cs="Arial"/>
        </w:rPr>
        <w:t xml:space="preserve"> and ratified</w:t>
      </w:r>
      <w:r w:rsidR="00861EB9" w:rsidRPr="00567F08">
        <w:rPr>
          <w:rFonts w:ascii="Arial" w:hAnsi="Arial" w:cs="Arial"/>
        </w:rPr>
        <w:t xml:space="preserve"> by the Council of the Royal College of Surgeons of England.</w:t>
      </w:r>
      <w:r w:rsidR="00FB13B5" w:rsidRPr="00567F08">
        <w:rPr>
          <w:rFonts w:ascii="Arial" w:hAnsi="Arial" w:cs="Arial"/>
        </w:rPr>
        <w:t xml:space="preserve"> </w:t>
      </w:r>
    </w:p>
    <w:p w14:paraId="2DBD468E" w14:textId="77777777" w:rsidR="00861EB9" w:rsidRPr="00567F08" w:rsidRDefault="00861EB9" w:rsidP="00861EB9">
      <w:pPr>
        <w:rPr>
          <w:rFonts w:ascii="Arial" w:hAnsi="Arial" w:cs="Arial"/>
        </w:rPr>
      </w:pPr>
    </w:p>
    <w:p w14:paraId="51489053" w14:textId="3AF9308C" w:rsidR="00861EB9" w:rsidRPr="00567F08" w:rsidRDefault="008947FE" w:rsidP="00861EB9">
      <w:pPr>
        <w:pStyle w:val="Heading1"/>
        <w:rPr>
          <w:rFonts w:ascii="Arial" w:hAnsi="Arial" w:cs="Arial"/>
          <w:b/>
          <w:szCs w:val="24"/>
        </w:rPr>
      </w:pPr>
      <w:r w:rsidRPr="00567F08">
        <w:rPr>
          <w:rFonts w:ascii="Arial" w:hAnsi="Arial" w:cs="Arial"/>
          <w:b/>
          <w:caps w:val="0"/>
          <w:szCs w:val="24"/>
        </w:rPr>
        <w:t>Term of Office</w:t>
      </w:r>
    </w:p>
    <w:p w14:paraId="2687D5C4" w14:textId="2BD36FDF" w:rsidR="00945614" w:rsidRPr="00925FB8" w:rsidRDefault="00B71588" w:rsidP="00925FB8">
      <w:pPr>
        <w:jc w:val="both"/>
        <w:rPr>
          <w:rFonts w:ascii="Arial" w:hAnsi="Arial" w:cs="Arial"/>
        </w:rPr>
      </w:pPr>
      <w:r w:rsidRPr="00925FB8">
        <w:rPr>
          <w:rFonts w:ascii="Arial" w:hAnsi="Arial" w:cs="Arial"/>
        </w:rPr>
        <w:t xml:space="preserve">Three </w:t>
      </w:r>
      <w:r w:rsidR="00CB4772" w:rsidRPr="00925FB8">
        <w:rPr>
          <w:rFonts w:ascii="Arial" w:hAnsi="Arial" w:cs="Arial"/>
        </w:rPr>
        <w:t xml:space="preserve">years, </w:t>
      </w:r>
      <w:r w:rsidR="00861EB9" w:rsidRPr="00925FB8">
        <w:rPr>
          <w:rFonts w:ascii="Arial" w:hAnsi="Arial" w:cs="Arial"/>
        </w:rPr>
        <w:t xml:space="preserve">or in line with constitutional arrangements if the RSPA is an elected member of the </w:t>
      </w:r>
      <w:r w:rsidR="00945614" w:rsidRPr="00925FB8">
        <w:rPr>
          <w:rFonts w:ascii="Arial" w:hAnsi="Arial" w:cs="Arial"/>
        </w:rPr>
        <w:t xml:space="preserve">Surgical </w:t>
      </w:r>
      <w:r w:rsidR="00E230E2" w:rsidRPr="00925FB8">
        <w:rPr>
          <w:rFonts w:ascii="Arial" w:hAnsi="Arial" w:cs="Arial"/>
        </w:rPr>
        <w:t>Sp</w:t>
      </w:r>
      <w:r w:rsidR="00945614" w:rsidRPr="00925FB8">
        <w:rPr>
          <w:rFonts w:ascii="Arial" w:hAnsi="Arial" w:cs="Arial"/>
        </w:rPr>
        <w:t xml:space="preserve">ecialty Association </w:t>
      </w:r>
      <w:r w:rsidR="00CB4772" w:rsidRPr="00925FB8">
        <w:rPr>
          <w:rFonts w:ascii="Arial" w:hAnsi="Arial" w:cs="Arial"/>
        </w:rPr>
        <w:t>(SSA) Council</w:t>
      </w:r>
      <w:r w:rsidR="006B10BD">
        <w:rPr>
          <w:rFonts w:ascii="Arial" w:hAnsi="Arial" w:cs="Arial"/>
        </w:rPr>
        <w:t>.</w:t>
      </w:r>
    </w:p>
    <w:p w14:paraId="4081FD4A" w14:textId="77777777" w:rsidR="00925FB8" w:rsidRPr="00925FB8" w:rsidRDefault="00925FB8" w:rsidP="00925FB8">
      <w:pPr>
        <w:jc w:val="both"/>
        <w:rPr>
          <w:rFonts w:ascii="Arial" w:hAnsi="Arial" w:cs="Arial"/>
        </w:rPr>
      </w:pPr>
    </w:p>
    <w:p w14:paraId="3F735A92" w14:textId="69778B69" w:rsidR="00C43D50" w:rsidRPr="00925FB8" w:rsidRDefault="00B71588" w:rsidP="00925FB8">
      <w:pPr>
        <w:jc w:val="both"/>
        <w:rPr>
          <w:rFonts w:ascii="Arial" w:hAnsi="Arial" w:cs="Arial"/>
          <w:color w:val="FF0000"/>
        </w:rPr>
      </w:pPr>
      <w:r w:rsidRPr="00925FB8">
        <w:rPr>
          <w:rFonts w:ascii="Arial" w:hAnsi="Arial" w:cs="Arial"/>
        </w:rPr>
        <w:t xml:space="preserve">A further </w:t>
      </w:r>
      <w:proofErr w:type="gramStart"/>
      <w:r w:rsidRPr="00925FB8">
        <w:rPr>
          <w:rFonts w:ascii="Arial" w:hAnsi="Arial" w:cs="Arial"/>
        </w:rPr>
        <w:t>two</w:t>
      </w:r>
      <w:r w:rsidR="00887236" w:rsidRPr="00925FB8">
        <w:rPr>
          <w:rFonts w:ascii="Arial" w:hAnsi="Arial" w:cs="Arial"/>
        </w:rPr>
        <w:t xml:space="preserve"> year</w:t>
      </w:r>
      <w:proofErr w:type="gramEnd"/>
      <w:r w:rsidR="00887236" w:rsidRPr="00925FB8">
        <w:rPr>
          <w:rFonts w:ascii="Arial" w:hAnsi="Arial" w:cs="Arial"/>
        </w:rPr>
        <w:t xml:space="preserve"> extension can be agre</w:t>
      </w:r>
      <w:r w:rsidR="00EA0C80" w:rsidRPr="00925FB8">
        <w:rPr>
          <w:rFonts w:ascii="Arial" w:hAnsi="Arial" w:cs="Arial"/>
        </w:rPr>
        <w:t xml:space="preserve">ed on a </w:t>
      </w:r>
      <w:proofErr w:type="gramStart"/>
      <w:r w:rsidR="00EA0C80" w:rsidRPr="00925FB8">
        <w:rPr>
          <w:rFonts w:ascii="Arial" w:hAnsi="Arial" w:cs="Arial"/>
        </w:rPr>
        <w:t>case by case</w:t>
      </w:r>
      <w:proofErr w:type="gramEnd"/>
      <w:r w:rsidR="00EA0C80" w:rsidRPr="00925FB8">
        <w:rPr>
          <w:rFonts w:ascii="Arial" w:hAnsi="Arial" w:cs="Arial"/>
        </w:rPr>
        <w:t xml:space="preserve"> basis. T</w:t>
      </w:r>
      <w:r w:rsidR="00CB4772" w:rsidRPr="00925FB8">
        <w:rPr>
          <w:rFonts w:ascii="Arial" w:hAnsi="Arial" w:cs="Arial"/>
        </w:rPr>
        <w:t>his decision is to</w:t>
      </w:r>
      <w:r w:rsidR="00930331" w:rsidRPr="00925FB8">
        <w:rPr>
          <w:rFonts w:ascii="Arial" w:hAnsi="Arial" w:cs="Arial"/>
        </w:rPr>
        <w:t xml:space="preserve"> be taken</w:t>
      </w:r>
      <w:r w:rsidR="00887236" w:rsidRPr="00925FB8">
        <w:rPr>
          <w:rFonts w:ascii="Arial" w:hAnsi="Arial" w:cs="Arial"/>
        </w:rPr>
        <w:t xml:space="preserve"> by the </w:t>
      </w:r>
      <w:r w:rsidR="00945614" w:rsidRPr="00925FB8">
        <w:rPr>
          <w:rFonts w:ascii="Arial" w:hAnsi="Arial" w:cs="Arial"/>
        </w:rPr>
        <w:t>Surgical Specialty Association (SSA)</w:t>
      </w:r>
      <w:r w:rsidR="00887236" w:rsidRPr="00925FB8">
        <w:rPr>
          <w:rFonts w:ascii="Arial" w:hAnsi="Arial" w:cs="Arial"/>
        </w:rPr>
        <w:t xml:space="preserve"> with su</w:t>
      </w:r>
      <w:r w:rsidR="00080E24" w:rsidRPr="00925FB8">
        <w:rPr>
          <w:rFonts w:ascii="Arial" w:hAnsi="Arial" w:cs="Arial"/>
        </w:rPr>
        <w:t>pporting input from the College</w:t>
      </w:r>
      <w:r w:rsidR="00A41DC3" w:rsidRPr="00925FB8">
        <w:rPr>
          <w:rFonts w:ascii="Arial" w:hAnsi="Arial" w:cs="Arial"/>
        </w:rPr>
        <w:t>, under mutual agreement</w:t>
      </w:r>
      <w:r w:rsidR="00930331" w:rsidRPr="00925FB8">
        <w:rPr>
          <w:rFonts w:ascii="Arial" w:hAnsi="Arial" w:cs="Arial"/>
        </w:rPr>
        <w:t xml:space="preserve"> with the RSPA</w:t>
      </w:r>
      <w:r w:rsidR="006B10BD">
        <w:rPr>
          <w:rFonts w:ascii="Arial" w:hAnsi="Arial" w:cs="Arial"/>
        </w:rPr>
        <w:t>.</w:t>
      </w:r>
    </w:p>
    <w:p w14:paraId="4FC4C6D5" w14:textId="1DF0E481" w:rsidR="00BF2498" w:rsidRPr="00567F08" w:rsidRDefault="00BF2498" w:rsidP="00E230E2">
      <w:pPr>
        <w:spacing w:afterLines="200" w:after="480"/>
        <w:jc w:val="both"/>
        <w:rPr>
          <w:rFonts w:ascii="Arial" w:hAnsi="Arial" w:cs="Arial"/>
          <w:color w:val="FF0000"/>
        </w:rPr>
      </w:pPr>
    </w:p>
    <w:p w14:paraId="26334B7C" w14:textId="21752356" w:rsidR="00BF2498" w:rsidRPr="00567F08" w:rsidRDefault="00BF2498" w:rsidP="00E230E2">
      <w:pPr>
        <w:spacing w:afterLines="200" w:after="480"/>
        <w:jc w:val="both"/>
        <w:rPr>
          <w:rFonts w:ascii="Arial" w:hAnsi="Arial" w:cs="Arial"/>
          <w:color w:val="FF0000"/>
        </w:rPr>
      </w:pPr>
    </w:p>
    <w:p w14:paraId="25D96F83" w14:textId="40797C04" w:rsidR="00BF2498" w:rsidRPr="00567F08" w:rsidRDefault="00BF2498" w:rsidP="00E230E2">
      <w:pPr>
        <w:spacing w:afterLines="200" w:after="480"/>
        <w:jc w:val="both"/>
        <w:rPr>
          <w:rFonts w:ascii="Arial" w:hAnsi="Arial" w:cs="Arial"/>
          <w:color w:val="FF0000"/>
        </w:rPr>
      </w:pPr>
    </w:p>
    <w:p w14:paraId="0F976DC3" w14:textId="36E322C5" w:rsidR="00BF2498" w:rsidRPr="00567F08" w:rsidRDefault="00BF2498" w:rsidP="00E230E2">
      <w:pPr>
        <w:spacing w:afterLines="200" w:after="480"/>
        <w:jc w:val="both"/>
        <w:rPr>
          <w:rFonts w:ascii="Arial" w:hAnsi="Arial" w:cs="Arial"/>
          <w:color w:val="FF0000"/>
        </w:rPr>
      </w:pPr>
    </w:p>
    <w:p w14:paraId="42B9B270" w14:textId="1094B536" w:rsidR="00BF2498" w:rsidRDefault="00BF2498" w:rsidP="00E230E2">
      <w:pPr>
        <w:spacing w:afterLines="200" w:after="480"/>
        <w:jc w:val="both"/>
        <w:rPr>
          <w:rFonts w:ascii="Arial" w:hAnsi="Arial" w:cs="Arial"/>
          <w:color w:val="FF0000"/>
        </w:rPr>
      </w:pPr>
    </w:p>
    <w:p w14:paraId="3D892B4C" w14:textId="77777777" w:rsidR="00614505" w:rsidRDefault="00614505" w:rsidP="00E230E2">
      <w:pPr>
        <w:spacing w:afterLines="200" w:after="480"/>
        <w:jc w:val="both"/>
        <w:rPr>
          <w:rFonts w:ascii="Arial" w:hAnsi="Arial" w:cs="Arial"/>
          <w:color w:val="FF0000"/>
        </w:rPr>
      </w:pPr>
    </w:p>
    <w:p w14:paraId="35974305" w14:textId="77777777" w:rsidR="00614505" w:rsidRPr="00567F08" w:rsidRDefault="00614505" w:rsidP="00E230E2">
      <w:pPr>
        <w:spacing w:afterLines="200" w:after="480"/>
        <w:jc w:val="both"/>
        <w:rPr>
          <w:rFonts w:ascii="Arial" w:hAnsi="Arial" w:cs="Arial"/>
          <w:color w:val="FF0000"/>
        </w:rPr>
      </w:pPr>
    </w:p>
    <w:p w14:paraId="33F88BDF" w14:textId="4259DE94" w:rsidR="00BF2498" w:rsidRPr="00567F08" w:rsidRDefault="00BF2498" w:rsidP="00E230E2">
      <w:pPr>
        <w:spacing w:afterLines="200" w:after="480"/>
        <w:jc w:val="both"/>
        <w:rPr>
          <w:rFonts w:ascii="Arial" w:hAnsi="Arial" w:cs="Arial"/>
          <w:color w:val="FF0000"/>
        </w:rPr>
      </w:pPr>
    </w:p>
    <w:p w14:paraId="63CD6566" w14:textId="77777777" w:rsidR="00B40604" w:rsidRDefault="00B40604" w:rsidP="00930331">
      <w:pPr>
        <w:pStyle w:val="Heading1"/>
        <w:rPr>
          <w:rFonts w:ascii="Arial" w:hAnsi="Arial" w:cs="Arial"/>
          <w:b/>
          <w:caps w:val="0"/>
          <w:szCs w:val="24"/>
        </w:rPr>
      </w:pPr>
    </w:p>
    <w:p w14:paraId="7B19E782" w14:textId="77777777" w:rsidR="006B10BD" w:rsidRDefault="006B10BD" w:rsidP="00930331">
      <w:pPr>
        <w:pStyle w:val="Heading1"/>
        <w:rPr>
          <w:rFonts w:ascii="Arial" w:hAnsi="Arial" w:cs="Arial"/>
          <w:b/>
          <w:caps w:val="0"/>
          <w:szCs w:val="24"/>
        </w:rPr>
      </w:pPr>
    </w:p>
    <w:p w14:paraId="1EE9AE88" w14:textId="40F7BCFC" w:rsidR="00930331" w:rsidRPr="00567F08" w:rsidRDefault="00930331" w:rsidP="00930331">
      <w:pPr>
        <w:pStyle w:val="Heading1"/>
        <w:rPr>
          <w:rFonts w:ascii="Arial" w:hAnsi="Arial" w:cs="Arial"/>
          <w:b/>
          <w:szCs w:val="24"/>
        </w:rPr>
      </w:pPr>
      <w:r>
        <w:rPr>
          <w:rFonts w:ascii="Arial" w:hAnsi="Arial" w:cs="Arial"/>
          <w:b/>
          <w:caps w:val="0"/>
          <w:szCs w:val="24"/>
        </w:rPr>
        <w:t>Person Specification</w:t>
      </w:r>
    </w:p>
    <w:p w14:paraId="48D0FCAC" w14:textId="77777777" w:rsidR="00930331" w:rsidRPr="00567F08" w:rsidRDefault="00930331" w:rsidP="00CE11F9">
      <w:pPr>
        <w:rPr>
          <w:rFonts w:ascii="Arial" w:hAnsi="Arial" w:cs="Arial"/>
        </w:rPr>
      </w:pPr>
    </w:p>
    <w:p w14:paraId="608261E1" w14:textId="432B028F" w:rsidR="00490D4A" w:rsidRPr="00567F08" w:rsidRDefault="00490D4A" w:rsidP="00CE11F9">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4743"/>
        <w:gridCol w:w="4744"/>
      </w:tblGrid>
      <w:tr w:rsidR="00490D4A" w:rsidRPr="00567F08" w14:paraId="32F22412" w14:textId="77777777" w:rsidTr="009E1D1A">
        <w:tc>
          <w:tcPr>
            <w:tcW w:w="4748" w:type="dxa"/>
          </w:tcPr>
          <w:p w14:paraId="10473D93" w14:textId="77777777" w:rsidR="00490D4A" w:rsidRPr="00567F08" w:rsidRDefault="00FD4009" w:rsidP="00CE11F9">
            <w:pPr>
              <w:rPr>
                <w:rFonts w:ascii="Arial" w:hAnsi="Arial" w:cs="Arial"/>
                <w:b/>
              </w:rPr>
            </w:pPr>
            <w:r w:rsidRPr="00567F08">
              <w:rPr>
                <w:rFonts w:ascii="Arial" w:hAnsi="Arial" w:cs="Arial"/>
                <w:b/>
              </w:rPr>
              <w:t>Essential criteria</w:t>
            </w:r>
          </w:p>
          <w:p w14:paraId="1D2AF1B0" w14:textId="6D9F387E" w:rsidR="003C328C" w:rsidRPr="00567F08" w:rsidRDefault="003C328C" w:rsidP="00CE11F9">
            <w:pPr>
              <w:rPr>
                <w:rFonts w:ascii="Arial" w:hAnsi="Arial" w:cs="Arial"/>
                <w:b/>
              </w:rPr>
            </w:pPr>
          </w:p>
        </w:tc>
        <w:tc>
          <w:tcPr>
            <w:tcW w:w="4749" w:type="dxa"/>
          </w:tcPr>
          <w:p w14:paraId="1386BC4A" w14:textId="3C81F291" w:rsidR="00490D4A" w:rsidRPr="00567F08" w:rsidRDefault="00FD4009" w:rsidP="00CE11F9">
            <w:pPr>
              <w:rPr>
                <w:rFonts w:ascii="Arial" w:hAnsi="Arial" w:cs="Arial"/>
                <w:b/>
              </w:rPr>
            </w:pPr>
            <w:r w:rsidRPr="00567F08">
              <w:rPr>
                <w:rFonts w:ascii="Arial" w:hAnsi="Arial" w:cs="Arial"/>
                <w:b/>
              </w:rPr>
              <w:t>Desirable criteria</w:t>
            </w:r>
          </w:p>
        </w:tc>
      </w:tr>
      <w:tr w:rsidR="00490D4A" w:rsidRPr="00567F08" w14:paraId="0FC0E082" w14:textId="77777777" w:rsidTr="009E1D1A">
        <w:tc>
          <w:tcPr>
            <w:tcW w:w="4748" w:type="dxa"/>
          </w:tcPr>
          <w:p w14:paraId="0E5EA16E" w14:textId="4E931968" w:rsidR="00F33120" w:rsidRPr="00567F08" w:rsidRDefault="00F33120" w:rsidP="00212044">
            <w:pPr>
              <w:spacing w:after="200" w:line="276" w:lineRule="auto"/>
              <w:jc w:val="both"/>
              <w:rPr>
                <w:rFonts w:ascii="Arial" w:hAnsi="Arial" w:cs="Arial"/>
                <w:bCs/>
              </w:rPr>
            </w:pPr>
            <w:r w:rsidRPr="00567F08">
              <w:rPr>
                <w:rFonts w:ascii="Arial" w:hAnsi="Arial" w:cs="Arial"/>
              </w:rPr>
              <w:t xml:space="preserve">A </w:t>
            </w:r>
            <w:r w:rsidR="0013673E">
              <w:rPr>
                <w:rFonts w:ascii="Arial" w:hAnsi="Arial" w:cs="Arial"/>
              </w:rPr>
              <w:t xml:space="preserve">substantive </w:t>
            </w:r>
            <w:r w:rsidR="00EA0C80">
              <w:rPr>
                <w:rFonts w:ascii="Arial" w:hAnsi="Arial" w:cs="Arial"/>
              </w:rPr>
              <w:t xml:space="preserve">consultant </w:t>
            </w:r>
            <w:r w:rsidRPr="00567F08">
              <w:rPr>
                <w:rFonts w:ascii="Arial" w:hAnsi="Arial" w:cs="Arial"/>
              </w:rPr>
              <w:t>surgeon currently employed in the NHS</w:t>
            </w:r>
            <w:r w:rsidR="00F65A6B">
              <w:rPr>
                <w:rFonts w:ascii="Arial" w:hAnsi="Arial" w:cs="Arial"/>
              </w:rPr>
              <w:t>, undertaking a minimum 5PA</w:t>
            </w:r>
            <w:r w:rsidR="00BF1118">
              <w:rPr>
                <w:rFonts w:ascii="Arial" w:hAnsi="Arial" w:cs="Arial"/>
              </w:rPr>
              <w:t xml:space="preserve"> job plan,</w:t>
            </w:r>
            <w:r w:rsidRPr="00567F08">
              <w:rPr>
                <w:rFonts w:ascii="Arial" w:hAnsi="Arial" w:cs="Arial"/>
              </w:rPr>
              <w:t xml:space="preserve"> with demonstrable experience of delivering high quality services, and a track record in leadership and </w:t>
            </w:r>
            <w:r w:rsidRPr="00567F08">
              <w:rPr>
                <w:rFonts w:ascii="Arial" w:hAnsi="Arial" w:cs="Arial"/>
                <w:bCs/>
              </w:rPr>
              <w:t>medical management roles</w:t>
            </w:r>
          </w:p>
        </w:tc>
        <w:tc>
          <w:tcPr>
            <w:tcW w:w="4749" w:type="dxa"/>
          </w:tcPr>
          <w:p w14:paraId="7743979E" w14:textId="77777777" w:rsidR="00FD4009" w:rsidRPr="00567F08" w:rsidRDefault="00FD4009" w:rsidP="00FD4009">
            <w:pPr>
              <w:spacing w:after="200" w:line="276" w:lineRule="auto"/>
              <w:jc w:val="both"/>
              <w:rPr>
                <w:rFonts w:ascii="Arial" w:hAnsi="Arial" w:cs="Arial"/>
                <w:b/>
              </w:rPr>
            </w:pPr>
            <w:r w:rsidRPr="00567F08">
              <w:rPr>
                <w:rFonts w:ascii="Arial" w:hAnsi="Arial" w:cs="Arial"/>
              </w:rPr>
              <w:t>Knowledge of policies and developments affecting surgical practice</w:t>
            </w:r>
          </w:p>
          <w:p w14:paraId="5F63B919" w14:textId="77777777" w:rsidR="00490D4A" w:rsidRPr="00567F08" w:rsidRDefault="00490D4A" w:rsidP="00CE11F9">
            <w:pPr>
              <w:rPr>
                <w:rFonts w:ascii="Arial" w:hAnsi="Arial" w:cs="Arial"/>
              </w:rPr>
            </w:pPr>
          </w:p>
        </w:tc>
      </w:tr>
      <w:tr w:rsidR="00490D4A" w:rsidRPr="00567F08" w14:paraId="41435392" w14:textId="77777777" w:rsidTr="009E1D1A">
        <w:tc>
          <w:tcPr>
            <w:tcW w:w="4748" w:type="dxa"/>
          </w:tcPr>
          <w:p w14:paraId="75718855" w14:textId="0FBBC67F" w:rsidR="00490D4A" w:rsidRPr="00567F08" w:rsidRDefault="00FD4009" w:rsidP="00212044">
            <w:pPr>
              <w:spacing w:after="200" w:line="276" w:lineRule="auto"/>
              <w:jc w:val="both"/>
              <w:rPr>
                <w:rFonts w:ascii="Arial" w:hAnsi="Arial" w:cs="Arial"/>
                <w:b/>
              </w:rPr>
            </w:pPr>
            <w:r w:rsidRPr="00567F08">
              <w:rPr>
                <w:rFonts w:ascii="Arial" w:hAnsi="Arial" w:cs="Arial"/>
              </w:rPr>
              <w:t>Membership of the appropriate Surgical Specialty Association (SSA), with experience in College/SSA business, or willingness to join the SSA on appointment to the role if not already a member</w:t>
            </w:r>
          </w:p>
        </w:tc>
        <w:tc>
          <w:tcPr>
            <w:tcW w:w="4749" w:type="dxa"/>
          </w:tcPr>
          <w:p w14:paraId="4D98D712" w14:textId="5AABCCD5" w:rsidR="00FD4009" w:rsidRPr="00567F08" w:rsidRDefault="00FD4009" w:rsidP="00FD4009">
            <w:pPr>
              <w:spacing w:line="276" w:lineRule="auto"/>
              <w:jc w:val="both"/>
              <w:rPr>
                <w:rFonts w:ascii="Arial" w:hAnsi="Arial" w:cs="Arial"/>
              </w:rPr>
            </w:pPr>
            <w:r w:rsidRPr="00567F08">
              <w:rPr>
                <w:rFonts w:ascii="Arial" w:hAnsi="Arial" w:cs="Arial"/>
              </w:rPr>
              <w:t>Evidence of providing teaching and training wit</w:t>
            </w:r>
            <w:r w:rsidR="00460C92" w:rsidRPr="00567F08">
              <w:rPr>
                <w:rFonts w:ascii="Arial" w:hAnsi="Arial" w:cs="Arial"/>
              </w:rPr>
              <w:t>h evidence of continuing professional</w:t>
            </w:r>
            <w:r w:rsidRPr="00567F08">
              <w:rPr>
                <w:rFonts w:ascii="Arial" w:hAnsi="Arial" w:cs="Arial"/>
              </w:rPr>
              <w:t xml:space="preserve"> development </w:t>
            </w:r>
          </w:p>
          <w:p w14:paraId="1F880C0F" w14:textId="77777777" w:rsidR="00490D4A" w:rsidRPr="00567F08" w:rsidRDefault="00490D4A" w:rsidP="00CE11F9">
            <w:pPr>
              <w:rPr>
                <w:rFonts w:ascii="Arial" w:hAnsi="Arial" w:cs="Arial"/>
              </w:rPr>
            </w:pPr>
          </w:p>
        </w:tc>
      </w:tr>
      <w:tr w:rsidR="00F33120" w:rsidRPr="00567F08" w14:paraId="7CB2B1A6" w14:textId="77777777" w:rsidTr="009E1D1A">
        <w:tc>
          <w:tcPr>
            <w:tcW w:w="4748" w:type="dxa"/>
          </w:tcPr>
          <w:p w14:paraId="30550936" w14:textId="641194A1" w:rsidR="00F33120" w:rsidRPr="00567F08" w:rsidRDefault="00F33120" w:rsidP="00212044">
            <w:pPr>
              <w:spacing w:after="200" w:line="276" w:lineRule="auto"/>
              <w:jc w:val="both"/>
              <w:rPr>
                <w:rFonts w:ascii="Arial" w:hAnsi="Arial" w:cs="Arial"/>
              </w:rPr>
            </w:pPr>
            <w:r w:rsidRPr="00567F08">
              <w:rPr>
                <w:rFonts w:ascii="Arial" w:hAnsi="Arial" w:cs="Arial"/>
              </w:rPr>
              <w:t xml:space="preserve">Able to confirm that they are in good standing with their </w:t>
            </w:r>
            <w:r w:rsidR="00BF2498" w:rsidRPr="00567F08">
              <w:rPr>
                <w:rFonts w:ascii="Arial" w:hAnsi="Arial" w:cs="Arial"/>
              </w:rPr>
              <w:t xml:space="preserve">NHS </w:t>
            </w:r>
            <w:r w:rsidRPr="00567F08">
              <w:rPr>
                <w:rFonts w:ascii="Arial" w:hAnsi="Arial" w:cs="Arial"/>
              </w:rPr>
              <w:t>employer and with the General Medical Council (GMC), and that they are not under formal investigation into their professional practice or conduct</w:t>
            </w:r>
          </w:p>
        </w:tc>
        <w:tc>
          <w:tcPr>
            <w:tcW w:w="4749" w:type="dxa"/>
          </w:tcPr>
          <w:p w14:paraId="494F27B2" w14:textId="294451D4" w:rsidR="00F33120" w:rsidRPr="00567F08" w:rsidRDefault="00370926" w:rsidP="00CE11F9">
            <w:pPr>
              <w:rPr>
                <w:rFonts w:ascii="Arial" w:hAnsi="Arial" w:cs="Arial"/>
              </w:rPr>
            </w:pPr>
            <w:r w:rsidRPr="00567F08">
              <w:rPr>
                <w:rFonts w:ascii="Arial" w:hAnsi="Arial" w:cs="Arial"/>
              </w:rPr>
              <w:t>Confidence with Microsoft Word</w:t>
            </w:r>
          </w:p>
        </w:tc>
      </w:tr>
      <w:tr w:rsidR="00490D4A" w:rsidRPr="00567F08" w14:paraId="27F95ACD" w14:textId="77777777" w:rsidTr="009E1D1A">
        <w:tc>
          <w:tcPr>
            <w:tcW w:w="4748" w:type="dxa"/>
          </w:tcPr>
          <w:p w14:paraId="4EE9E3C0" w14:textId="285808A5" w:rsidR="00490D4A" w:rsidRPr="00567F08" w:rsidRDefault="00FD4009" w:rsidP="00EA0C80">
            <w:pPr>
              <w:spacing w:after="200" w:line="276" w:lineRule="auto"/>
              <w:jc w:val="both"/>
              <w:rPr>
                <w:rFonts w:ascii="Arial" w:hAnsi="Arial" w:cs="Arial"/>
                <w:b/>
              </w:rPr>
            </w:pPr>
            <w:r w:rsidRPr="00567F08">
              <w:rPr>
                <w:rFonts w:ascii="Arial" w:hAnsi="Arial" w:cs="Arial"/>
              </w:rPr>
              <w:t xml:space="preserve">A </w:t>
            </w:r>
            <w:r w:rsidR="00EA0C80">
              <w:rPr>
                <w:rFonts w:ascii="Arial" w:hAnsi="Arial" w:cs="Arial"/>
              </w:rPr>
              <w:t>consultant surgeon</w:t>
            </w:r>
            <w:r w:rsidRPr="00567F08">
              <w:rPr>
                <w:rFonts w:ascii="Arial" w:hAnsi="Arial" w:cs="Arial"/>
              </w:rPr>
              <w:t xml:space="preserve"> who has the confidence of regional colleagues and local employers</w:t>
            </w:r>
          </w:p>
        </w:tc>
        <w:tc>
          <w:tcPr>
            <w:tcW w:w="4749" w:type="dxa"/>
          </w:tcPr>
          <w:p w14:paraId="7DD3232C" w14:textId="77777777" w:rsidR="00490D4A" w:rsidRPr="00567F08" w:rsidRDefault="00490D4A" w:rsidP="00CE11F9">
            <w:pPr>
              <w:rPr>
                <w:rFonts w:ascii="Arial" w:hAnsi="Arial" w:cs="Arial"/>
              </w:rPr>
            </w:pPr>
          </w:p>
        </w:tc>
      </w:tr>
      <w:tr w:rsidR="00490D4A" w:rsidRPr="00567F08" w14:paraId="443AAABF" w14:textId="77777777" w:rsidTr="009E1D1A">
        <w:tc>
          <w:tcPr>
            <w:tcW w:w="4748" w:type="dxa"/>
          </w:tcPr>
          <w:p w14:paraId="241D4237" w14:textId="4349207D" w:rsidR="00490D4A" w:rsidRPr="00567F08" w:rsidRDefault="00460C92" w:rsidP="00212044">
            <w:pPr>
              <w:spacing w:after="200" w:line="276" w:lineRule="auto"/>
              <w:jc w:val="both"/>
              <w:rPr>
                <w:rFonts w:ascii="Arial" w:hAnsi="Arial" w:cs="Arial"/>
                <w:b/>
              </w:rPr>
            </w:pPr>
            <w:r w:rsidRPr="00567F08">
              <w:rPr>
                <w:rFonts w:ascii="Arial" w:hAnsi="Arial" w:cs="Arial"/>
              </w:rPr>
              <w:t xml:space="preserve">A </w:t>
            </w:r>
            <w:r w:rsidR="00EA0C80">
              <w:rPr>
                <w:rFonts w:ascii="Arial" w:hAnsi="Arial" w:cs="Arial"/>
              </w:rPr>
              <w:t>fellow of one of the four surgical Royal Colleges</w:t>
            </w:r>
            <w:r w:rsidRPr="00567F08">
              <w:rPr>
                <w:rFonts w:ascii="Arial" w:hAnsi="Arial" w:cs="Arial"/>
              </w:rPr>
              <w:t>, in good standing</w:t>
            </w:r>
            <w:r w:rsidR="00EA0C80">
              <w:rPr>
                <w:rFonts w:ascii="Arial" w:hAnsi="Arial" w:cs="Arial"/>
              </w:rPr>
              <w:t xml:space="preserve">: </w:t>
            </w:r>
            <w:r w:rsidR="00FD4009" w:rsidRPr="00567F08">
              <w:rPr>
                <w:rFonts w:ascii="Arial" w:hAnsi="Arial" w:cs="Arial"/>
              </w:rPr>
              <w:t>England, Edinburgh, Glasgow or Ireland</w:t>
            </w:r>
          </w:p>
        </w:tc>
        <w:tc>
          <w:tcPr>
            <w:tcW w:w="4749" w:type="dxa"/>
          </w:tcPr>
          <w:p w14:paraId="1182065C" w14:textId="77777777" w:rsidR="00490D4A" w:rsidRPr="00567F08" w:rsidRDefault="00490D4A" w:rsidP="00CE11F9">
            <w:pPr>
              <w:rPr>
                <w:rFonts w:ascii="Arial" w:hAnsi="Arial" w:cs="Arial"/>
              </w:rPr>
            </w:pPr>
          </w:p>
        </w:tc>
      </w:tr>
      <w:tr w:rsidR="00490D4A" w:rsidRPr="00567F08" w14:paraId="1DCFA1B0" w14:textId="77777777" w:rsidTr="009E1D1A">
        <w:tc>
          <w:tcPr>
            <w:tcW w:w="4748" w:type="dxa"/>
          </w:tcPr>
          <w:p w14:paraId="19B54B7D" w14:textId="099F6730" w:rsidR="00490D4A" w:rsidRPr="00567F08" w:rsidRDefault="0067486F" w:rsidP="00212044">
            <w:pPr>
              <w:spacing w:after="200" w:line="276" w:lineRule="auto"/>
              <w:jc w:val="both"/>
              <w:rPr>
                <w:rFonts w:ascii="Arial" w:hAnsi="Arial" w:cs="Arial"/>
              </w:rPr>
            </w:pPr>
            <w:r>
              <w:rPr>
                <w:rFonts w:ascii="Arial" w:hAnsi="Arial" w:cs="Arial"/>
              </w:rPr>
              <w:t>Demonstrable awareness and understanding of equality &amp; d</w:t>
            </w:r>
            <w:r w:rsidR="00545353">
              <w:rPr>
                <w:rFonts w:ascii="Arial" w:hAnsi="Arial" w:cs="Arial"/>
              </w:rPr>
              <w:t xml:space="preserve">iversity requirements. Applicants must </w:t>
            </w:r>
            <w:r w:rsidR="00FD4009" w:rsidRPr="00567F08">
              <w:rPr>
                <w:rFonts w:ascii="Arial" w:hAnsi="Arial" w:cs="Arial"/>
              </w:rPr>
              <w:t>participate in traini</w:t>
            </w:r>
            <w:r w:rsidR="00830623">
              <w:rPr>
                <w:rFonts w:ascii="Arial" w:hAnsi="Arial" w:cs="Arial"/>
              </w:rPr>
              <w:t xml:space="preserve">ng provided by </w:t>
            </w:r>
            <w:r w:rsidR="00545353">
              <w:rPr>
                <w:rFonts w:ascii="Arial" w:hAnsi="Arial" w:cs="Arial"/>
              </w:rPr>
              <w:t xml:space="preserve">their </w:t>
            </w:r>
            <w:r w:rsidR="00830623">
              <w:rPr>
                <w:rFonts w:ascii="Arial" w:hAnsi="Arial" w:cs="Arial"/>
              </w:rPr>
              <w:t>employer a minimum of</w:t>
            </w:r>
            <w:r w:rsidR="00FD4009" w:rsidRPr="00567F08">
              <w:rPr>
                <w:rFonts w:ascii="Arial" w:hAnsi="Arial" w:cs="Arial"/>
              </w:rPr>
              <w:t xml:space="preserve"> every three years</w:t>
            </w:r>
          </w:p>
        </w:tc>
        <w:tc>
          <w:tcPr>
            <w:tcW w:w="4749" w:type="dxa"/>
          </w:tcPr>
          <w:p w14:paraId="5B1DB5AD" w14:textId="77777777" w:rsidR="00490D4A" w:rsidRPr="00567F08" w:rsidRDefault="00490D4A" w:rsidP="00CE11F9">
            <w:pPr>
              <w:rPr>
                <w:rFonts w:ascii="Arial" w:hAnsi="Arial" w:cs="Arial"/>
              </w:rPr>
            </w:pPr>
          </w:p>
        </w:tc>
      </w:tr>
    </w:tbl>
    <w:p w14:paraId="17F9AB06" w14:textId="434C5DAF" w:rsidR="00E230E2" w:rsidRPr="00883A21" w:rsidRDefault="00E230E2" w:rsidP="00945614">
      <w:pPr>
        <w:rPr>
          <w:rFonts w:ascii="Calibri" w:hAnsi="Calibri" w:cs="Arial"/>
          <w:b/>
          <w:sz w:val="22"/>
          <w:szCs w:val="22"/>
        </w:rPr>
      </w:pPr>
    </w:p>
    <w:sectPr w:rsidR="00E230E2" w:rsidRPr="00883A21" w:rsidSect="00297638">
      <w:headerReference w:type="default" r:id="rId13"/>
      <w:footerReference w:type="default" r:id="rId14"/>
      <w:pgSz w:w="11906" w:h="16838"/>
      <w:pgMar w:top="1103" w:right="991" w:bottom="993" w:left="1418" w:header="709" w:footer="263"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6101A" w14:textId="77777777" w:rsidR="002418A7" w:rsidRDefault="002418A7">
      <w:r>
        <w:separator/>
      </w:r>
    </w:p>
  </w:endnote>
  <w:endnote w:type="continuationSeparator" w:id="0">
    <w:p w14:paraId="5C713089" w14:textId="77777777" w:rsidR="002418A7" w:rsidRDefault="00241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901071"/>
      <w:docPartObj>
        <w:docPartGallery w:val="Page Numbers (Bottom of Page)"/>
        <w:docPartUnique/>
      </w:docPartObj>
    </w:sdtPr>
    <w:sdtEndPr>
      <w:rPr>
        <w:rFonts w:ascii="Arial" w:hAnsi="Arial" w:cs="Arial"/>
        <w:noProof/>
      </w:rPr>
    </w:sdtEndPr>
    <w:sdtContent>
      <w:p w14:paraId="4AE567C8" w14:textId="24D24DCB" w:rsidR="00603273" w:rsidRPr="00740158" w:rsidRDefault="00603273" w:rsidP="003C328C">
        <w:pPr>
          <w:pStyle w:val="Footer"/>
          <w:rPr>
            <w:rFonts w:ascii="Arial" w:hAnsi="Arial" w:cs="Arial"/>
          </w:rPr>
        </w:pPr>
        <w:r w:rsidRPr="00740158">
          <w:rPr>
            <w:rFonts w:ascii="Arial" w:hAnsi="Arial" w:cs="Arial"/>
          </w:rPr>
          <w:fldChar w:fldCharType="begin"/>
        </w:r>
        <w:r w:rsidRPr="00740158">
          <w:rPr>
            <w:rFonts w:ascii="Arial" w:hAnsi="Arial" w:cs="Arial"/>
          </w:rPr>
          <w:instrText xml:space="preserve"> PAGE   \* MERGEFORMAT </w:instrText>
        </w:r>
        <w:r w:rsidRPr="00740158">
          <w:rPr>
            <w:rFonts w:ascii="Arial" w:hAnsi="Arial" w:cs="Arial"/>
          </w:rPr>
          <w:fldChar w:fldCharType="separate"/>
        </w:r>
        <w:r w:rsidR="00BB41C5" w:rsidRPr="00740158">
          <w:rPr>
            <w:rFonts w:ascii="Arial" w:hAnsi="Arial" w:cs="Arial"/>
            <w:noProof/>
          </w:rPr>
          <w:t>1</w:t>
        </w:r>
        <w:r w:rsidRPr="00740158">
          <w:rPr>
            <w:rFonts w:ascii="Arial" w:hAnsi="Arial" w:cs="Arial"/>
            <w:noProof/>
          </w:rPr>
          <w:fldChar w:fldCharType="end"/>
        </w:r>
        <w:r w:rsidR="003C328C" w:rsidRPr="00740158">
          <w:rPr>
            <w:rFonts w:ascii="Arial" w:hAnsi="Arial" w:cs="Arial"/>
            <w:noProof/>
          </w:rPr>
          <w:t xml:space="preserve">                                                                                                                     </w:t>
        </w:r>
        <w:r w:rsidR="00740158">
          <w:rPr>
            <w:rFonts w:ascii="Arial" w:hAnsi="Arial" w:cs="Arial"/>
            <w:noProof/>
          </w:rPr>
          <w:t xml:space="preserve">      </w:t>
        </w:r>
        <w:r w:rsidR="008E2C07">
          <w:rPr>
            <w:rFonts w:ascii="Arial" w:hAnsi="Arial" w:cs="Arial"/>
            <w:noProof/>
          </w:rPr>
          <w:t xml:space="preserve">  </w:t>
        </w:r>
        <w:r w:rsidR="007724DD">
          <w:rPr>
            <w:rFonts w:ascii="Arial" w:hAnsi="Arial" w:cs="Arial"/>
            <w:noProof/>
          </w:rPr>
          <w:t>J</w:t>
        </w:r>
        <w:r w:rsidR="008E2C07">
          <w:rPr>
            <w:rFonts w:ascii="Arial" w:hAnsi="Arial" w:cs="Arial"/>
            <w:noProof/>
          </w:rPr>
          <w:t>uly</w:t>
        </w:r>
        <w:r w:rsidR="003C328C" w:rsidRPr="00740158">
          <w:rPr>
            <w:rFonts w:ascii="Arial" w:hAnsi="Arial" w:cs="Arial"/>
            <w:noProof/>
          </w:rPr>
          <w:t xml:space="preserve"> 2025</w:t>
        </w:r>
      </w:p>
    </w:sdtContent>
  </w:sdt>
  <w:p w14:paraId="5DCB3B05" w14:textId="77777777" w:rsidR="00603273" w:rsidRDefault="00603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59AA" w14:textId="77777777" w:rsidR="002418A7" w:rsidRDefault="002418A7">
      <w:r>
        <w:separator/>
      </w:r>
    </w:p>
  </w:footnote>
  <w:footnote w:type="continuationSeparator" w:id="0">
    <w:p w14:paraId="71C39A4C" w14:textId="77777777" w:rsidR="002418A7" w:rsidRDefault="002418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4BD20" w14:textId="62FB33B7" w:rsidR="00E55E7B" w:rsidRDefault="00785A73" w:rsidP="00785A73">
    <w:pPr>
      <w:pStyle w:val="Header"/>
      <w:jc w:val="right"/>
    </w:pPr>
    <w:r>
      <w:rPr>
        <w:noProof/>
      </w:rPr>
      <w:drawing>
        <wp:inline distT="0" distB="0" distL="0" distR="0" wp14:anchorId="0CF02576" wp14:editId="706C0469">
          <wp:extent cx="2386071" cy="1163046"/>
          <wp:effectExtent l="0" t="0" r="0" b="0"/>
          <wp:docPr id="1" name="Picture 1" descr="A black background with a black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01742" cy="1170684"/>
                  </a:xfrm>
                  <a:prstGeom prst="rect">
                    <a:avLst/>
                  </a:prstGeom>
                  <a:noFill/>
                  <a:ln>
                    <a:noFill/>
                  </a:ln>
                </pic:spPr>
              </pic:pic>
            </a:graphicData>
          </a:graphic>
        </wp:inline>
      </w:drawing>
    </w:r>
  </w:p>
  <w:p w14:paraId="6E9CD111" w14:textId="3672B55F" w:rsidR="009B401E" w:rsidRPr="0091729A" w:rsidRDefault="009B401E" w:rsidP="00297638">
    <w:pPr>
      <w:pStyle w:val="Header"/>
      <w:pBdr>
        <w:bottom w:val="single" w:sz="4" w:space="1" w:color="D9D9D9"/>
      </w:pBdr>
      <w:jc w:val="right"/>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2607"/>
    <w:multiLevelType w:val="hybridMultilevel"/>
    <w:tmpl w:val="46965B0C"/>
    <w:lvl w:ilvl="0" w:tplc="D92AD35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C0B25"/>
    <w:multiLevelType w:val="hybridMultilevel"/>
    <w:tmpl w:val="193EB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109E4"/>
    <w:multiLevelType w:val="hybridMultilevel"/>
    <w:tmpl w:val="3E14F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80C8A"/>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4" w15:restartNumberingAfterBreak="0">
    <w:nsid w:val="1081677B"/>
    <w:multiLevelType w:val="hybridMultilevel"/>
    <w:tmpl w:val="90D84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97BAB"/>
    <w:multiLevelType w:val="multilevel"/>
    <w:tmpl w:val="05EC748C"/>
    <w:lvl w:ilvl="0">
      <w:start w:val="1"/>
      <w:numFmt w:val="decimal"/>
      <w:lvlText w:val="%1."/>
      <w:lvlJc w:val="left"/>
      <w:pPr>
        <w:tabs>
          <w:tab w:val="num" w:pos="720"/>
        </w:tabs>
      </w:pPr>
      <w:rPr>
        <w:rFonts w:cs="Times New Roman" w:hint="default"/>
      </w:rPr>
    </w:lvl>
    <w:lvl w:ilvl="1">
      <w:numFmt w:val="bullet"/>
      <w:lvlText w:val="*"/>
      <w:lvlJc w:val="left"/>
      <w:pPr>
        <w:ind w:left="1077" w:hanging="357"/>
      </w:pPr>
      <w:rPr>
        <w:rFonts w:ascii="Calibri" w:eastAsia="Times New Roman" w:hAnsi="Calibri" w:cs="Calibri" w:hint="default"/>
      </w:rPr>
    </w:lvl>
    <w:lvl w:ilvl="2">
      <w:start w:val="1"/>
      <w:numFmt w:val="bullet"/>
      <w:lvlText w:val="○"/>
      <w:lvlJc w:val="left"/>
      <w:pPr>
        <w:ind w:left="1440" w:hanging="363"/>
      </w:pPr>
      <w:rPr>
        <w:rFonts w:ascii="Courier New" w:hAnsi="Courier New"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right"/>
      <w:pPr>
        <w:ind w:left="3240" w:hanging="180"/>
      </w:pPr>
      <w:rPr>
        <w:rFonts w:cs="Times New Roman" w:hint="default"/>
      </w:rPr>
    </w:lvl>
    <w:lvl w:ilvl="6">
      <w:start w:val="1"/>
      <w:numFmt w:val="decimal"/>
      <w:lvlText w:val="%7."/>
      <w:lvlJc w:val="left"/>
      <w:pPr>
        <w:ind w:left="3960" w:hanging="360"/>
      </w:pPr>
      <w:rPr>
        <w:rFonts w:cs="Times New Roman" w:hint="default"/>
      </w:rPr>
    </w:lvl>
    <w:lvl w:ilvl="7">
      <w:start w:val="1"/>
      <w:numFmt w:val="lowerLetter"/>
      <w:lvlText w:val="%8."/>
      <w:lvlJc w:val="left"/>
      <w:pPr>
        <w:ind w:left="4680" w:hanging="360"/>
      </w:pPr>
      <w:rPr>
        <w:rFonts w:cs="Times New Roman" w:hint="default"/>
      </w:rPr>
    </w:lvl>
    <w:lvl w:ilvl="8">
      <w:start w:val="1"/>
      <w:numFmt w:val="lowerRoman"/>
      <w:lvlText w:val="%9."/>
      <w:lvlJc w:val="right"/>
      <w:pPr>
        <w:ind w:left="5400" w:hanging="180"/>
      </w:pPr>
      <w:rPr>
        <w:rFonts w:cs="Times New Roman" w:hint="default"/>
      </w:rPr>
    </w:lvl>
  </w:abstractNum>
  <w:abstractNum w:abstractNumId="6" w15:restartNumberingAfterBreak="0">
    <w:nsid w:val="20C56FD2"/>
    <w:multiLevelType w:val="hybridMultilevel"/>
    <w:tmpl w:val="E24285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D64E40"/>
    <w:multiLevelType w:val="hybridMultilevel"/>
    <w:tmpl w:val="D0F83624"/>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15:restartNumberingAfterBreak="0">
    <w:nsid w:val="29F546E9"/>
    <w:multiLevelType w:val="hybridMultilevel"/>
    <w:tmpl w:val="26D8A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F44E80"/>
    <w:multiLevelType w:val="hybridMultilevel"/>
    <w:tmpl w:val="A972F9EE"/>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0" w15:restartNumberingAfterBreak="0">
    <w:nsid w:val="586E4EF2"/>
    <w:multiLevelType w:val="hybridMultilevel"/>
    <w:tmpl w:val="9462F030"/>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1" w15:restartNumberingAfterBreak="0">
    <w:nsid w:val="5AF1212D"/>
    <w:multiLevelType w:val="hybridMultilevel"/>
    <w:tmpl w:val="DC506E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AE5633"/>
    <w:multiLevelType w:val="hybridMultilevel"/>
    <w:tmpl w:val="70C6F498"/>
    <w:lvl w:ilvl="0" w:tplc="D92AD35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5E09FF"/>
    <w:multiLevelType w:val="hybridMultilevel"/>
    <w:tmpl w:val="EDBCD44A"/>
    <w:lvl w:ilvl="0" w:tplc="08090017">
      <w:start w:val="1"/>
      <w:numFmt w:val="lowerLetter"/>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4" w15:restartNumberingAfterBreak="0">
    <w:nsid w:val="7CEA036E"/>
    <w:multiLevelType w:val="hybridMultilevel"/>
    <w:tmpl w:val="C8587E9C"/>
    <w:lvl w:ilvl="0" w:tplc="0809000F">
      <w:start w:val="1"/>
      <w:numFmt w:val="decimal"/>
      <w:lvlText w:val="%1."/>
      <w:lvlJc w:val="left"/>
      <w:pPr>
        <w:tabs>
          <w:tab w:val="num" w:pos="360"/>
        </w:tabs>
        <w:ind w:left="360" w:hanging="360"/>
      </w:pPr>
    </w:lvl>
    <w:lvl w:ilvl="1" w:tplc="AACC038A">
      <w:start w:val="1"/>
      <w:numFmt w:val="bullet"/>
      <w:lvlText w:val=""/>
      <w:lvlJc w:val="left"/>
      <w:pPr>
        <w:tabs>
          <w:tab w:val="num" w:pos="1083"/>
        </w:tabs>
        <w:ind w:left="1083" w:hanging="363"/>
      </w:pPr>
      <w:rPr>
        <w:rFonts w:ascii="Symbol" w:hAnsi="Symbol" w:hint="default"/>
        <w:sz w:val="20"/>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16cid:durableId="2009822226">
    <w:abstractNumId w:val="3"/>
  </w:num>
  <w:num w:numId="2" w16cid:durableId="470168999">
    <w:abstractNumId w:val="5"/>
  </w:num>
  <w:num w:numId="3" w16cid:durableId="1136222266">
    <w:abstractNumId w:val="14"/>
  </w:num>
  <w:num w:numId="4" w16cid:durableId="2027244788">
    <w:abstractNumId w:val="4"/>
  </w:num>
  <w:num w:numId="5" w16cid:durableId="1903708316">
    <w:abstractNumId w:val="12"/>
  </w:num>
  <w:num w:numId="6" w16cid:durableId="1155101098">
    <w:abstractNumId w:val="6"/>
  </w:num>
  <w:num w:numId="7" w16cid:durableId="110977805">
    <w:abstractNumId w:val="11"/>
  </w:num>
  <w:num w:numId="8" w16cid:durableId="305359847">
    <w:abstractNumId w:val="10"/>
  </w:num>
  <w:num w:numId="9" w16cid:durableId="1622421419">
    <w:abstractNumId w:val="9"/>
  </w:num>
  <w:num w:numId="10" w16cid:durableId="46687731">
    <w:abstractNumId w:val="7"/>
  </w:num>
  <w:num w:numId="11" w16cid:durableId="218053436">
    <w:abstractNumId w:val="13"/>
  </w:num>
  <w:num w:numId="12" w16cid:durableId="66996547">
    <w:abstractNumId w:val="0"/>
  </w:num>
  <w:num w:numId="13" w16cid:durableId="894238842">
    <w:abstractNumId w:val="2"/>
  </w:num>
  <w:num w:numId="14" w16cid:durableId="167840143">
    <w:abstractNumId w:val="8"/>
  </w:num>
  <w:num w:numId="15" w16cid:durableId="106229031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705"/>
    <w:rsid w:val="00002EB0"/>
    <w:rsid w:val="00007483"/>
    <w:rsid w:val="00010F74"/>
    <w:rsid w:val="000121C0"/>
    <w:rsid w:val="00012955"/>
    <w:rsid w:val="000150A4"/>
    <w:rsid w:val="00016AE2"/>
    <w:rsid w:val="000207C9"/>
    <w:rsid w:val="000243D3"/>
    <w:rsid w:val="000273F5"/>
    <w:rsid w:val="000310FB"/>
    <w:rsid w:val="0003341A"/>
    <w:rsid w:val="00036A94"/>
    <w:rsid w:val="000412FE"/>
    <w:rsid w:val="00043404"/>
    <w:rsid w:val="00043874"/>
    <w:rsid w:val="00045B23"/>
    <w:rsid w:val="00047678"/>
    <w:rsid w:val="000509A2"/>
    <w:rsid w:val="00060FB1"/>
    <w:rsid w:val="00065485"/>
    <w:rsid w:val="000679A7"/>
    <w:rsid w:val="0007270C"/>
    <w:rsid w:val="0007437B"/>
    <w:rsid w:val="00080504"/>
    <w:rsid w:val="00080E24"/>
    <w:rsid w:val="00081735"/>
    <w:rsid w:val="00084915"/>
    <w:rsid w:val="0008778F"/>
    <w:rsid w:val="0009462F"/>
    <w:rsid w:val="0009627C"/>
    <w:rsid w:val="000A3A1F"/>
    <w:rsid w:val="000A6D8B"/>
    <w:rsid w:val="000B0C40"/>
    <w:rsid w:val="000B17FB"/>
    <w:rsid w:val="000B195B"/>
    <w:rsid w:val="000B24F9"/>
    <w:rsid w:val="000B669D"/>
    <w:rsid w:val="000B67A4"/>
    <w:rsid w:val="000C34FD"/>
    <w:rsid w:val="000C3BB3"/>
    <w:rsid w:val="000D14BD"/>
    <w:rsid w:val="000D3638"/>
    <w:rsid w:val="000D62B5"/>
    <w:rsid w:val="000E3C16"/>
    <w:rsid w:val="000E3E02"/>
    <w:rsid w:val="000E43F6"/>
    <w:rsid w:val="000E59DA"/>
    <w:rsid w:val="000F5F09"/>
    <w:rsid w:val="00101173"/>
    <w:rsid w:val="00101407"/>
    <w:rsid w:val="001032F3"/>
    <w:rsid w:val="00105228"/>
    <w:rsid w:val="00110520"/>
    <w:rsid w:val="00111B8E"/>
    <w:rsid w:val="00111F96"/>
    <w:rsid w:val="00112590"/>
    <w:rsid w:val="001154A6"/>
    <w:rsid w:val="00117F59"/>
    <w:rsid w:val="00121645"/>
    <w:rsid w:val="001217D4"/>
    <w:rsid w:val="001235AF"/>
    <w:rsid w:val="001300DA"/>
    <w:rsid w:val="001338BD"/>
    <w:rsid w:val="001364F3"/>
    <w:rsid w:val="0013673E"/>
    <w:rsid w:val="00137D63"/>
    <w:rsid w:val="00143C37"/>
    <w:rsid w:val="00144457"/>
    <w:rsid w:val="0014461C"/>
    <w:rsid w:val="00146E8F"/>
    <w:rsid w:val="00163179"/>
    <w:rsid w:val="00180D6C"/>
    <w:rsid w:val="00181EF3"/>
    <w:rsid w:val="00183602"/>
    <w:rsid w:val="0018409B"/>
    <w:rsid w:val="00185861"/>
    <w:rsid w:val="001871A9"/>
    <w:rsid w:val="001902EE"/>
    <w:rsid w:val="00192D05"/>
    <w:rsid w:val="00192F6C"/>
    <w:rsid w:val="00193E2F"/>
    <w:rsid w:val="00196C11"/>
    <w:rsid w:val="001A1BF3"/>
    <w:rsid w:val="001A4584"/>
    <w:rsid w:val="001A7624"/>
    <w:rsid w:val="001A7BDA"/>
    <w:rsid w:val="001B7981"/>
    <w:rsid w:val="001C1EFA"/>
    <w:rsid w:val="001C2944"/>
    <w:rsid w:val="001C4832"/>
    <w:rsid w:val="001C4C40"/>
    <w:rsid w:val="001D1BB6"/>
    <w:rsid w:val="001D408B"/>
    <w:rsid w:val="001E5A56"/>
    <w:rsid w:val="001F13F8"/>
    <w:rsid w:val="001F41AF"/>
    <w:rsid w:val="001F6223"/>
    <w:rsid w:val="00201B11"/>
    <w:rsid w:val="002029EE"/>
    <w:rsid w:val="00202E24"/>
    <w:rsid w:val="00204461"/>
    <w:rsid w:val="00204BC3"/>
    <w:rsid w:val="002065B9"/>
    <w:rsid w:val="002110A7"/>
    <w:rsid w:val="00212044"/>
    <w:rsid w:val="00215A96"/>
    <w:rsid w:val="00217BEF"/>
    <w:rsid w:val="00221555"/>
    <w:rsid w:val="00227A78"/>
    <w:rsid w:val="00237C31"/>
    <w:rsid w:val="002418A7"/>
    <w:rsid w:val="0024733D"/>
    <w:rsid w:val="002535A3"/>
    <w:rsid w:val="00256695"/>
    <w:rsid w:val="002570C1"/>
    <w:rsid w:val="00266487"/>
    <w:rsid w:val="002748DD"/>
    <w:rsid w:val="0027754A"/>
    <w:rsid w:val="0028761A"/>
    <w:rsid w:val="00294DBF"/>
    <w:rsid w:val="00297638"/>
    <w:rsid w:val="00297A13"/>
    <w:rsid w:val="00297B4D"/>
    <w:rsid w:val="002A01D7"/>
    <w:rsid w:val="002B3915"/>
    <w:rsid w:val="002C0E36"/>
    <w:rsid w:val="002C1610"/>
    <w:rsid w:val="002C2D6A"/>
    <w:rsid w:val="002C4A9D"/>
    <w:rsid w:val="002C4C4C"/>
    <w:rsid w:val="002D1B43"/>
    <w:rsid w:val="002D48AB"/>
    <w:rsid w:val="002D748F"/>
    <w:rsid w:val="002E430B"/>
    <w:rsid w:val="002F0540"/>
    <w:rsid w:val="002F0961"/>
    <w:rsid w:val="002F232E"/>
    <w:rsid w:val="002F32E1"/>
    <w:rsid w:val="002F4C1F"/>
    <w:rsid w:val="002F5CBE"/>
    <w:rsid w:val="003008AC"/>
    <w:rsid w:val="00300E02"/>
    <w:rsid w:val="00303EBE"/>
    <w:rsid w:val="003047B9"/>
    <w:rsid w:val="00306966"/>
    <w:rsid w:val="00312B6D"/>
    <w:rsid w:val="00316B24"/>
    <w:rsid w:val="00316CB0"/>
    <w:rsid w:val="003210AA"/>
    <w:rsid w:val="00326038"/>
    <w:rsid w:val="003302C4"/>
    <w:rsid w:val="003402A9"/>
    <w:rsid w:val="00341F3A"/>
    <w:rsid w:val="00343F3A"/>
    <w:rsid w:val="003513EE"/>
    <w:rsid w:val="00355145"/>
    <w:rsid w:val="00357599"/>
    <w:rsid w:val="00360569"/>
    <w:rsid w:val="00362079"/>
    <w:rsid w:val="00370067"/>
    <w:rsid w:val="00370926"/>
    <w:rsid w:val="00371936"/>
    <w:rsid w:val="00372174"/>
    <w:rsid w:val="003738EB"/>
    <w:rsid w:val="00391489"/>
    <w:rsid w:val="00391630"/>
    <w:rsid w:val="003A4F5F"/>
    <w:rsid w:val="003B7BD2"/>
    <w:rsid w:val="003C0733"/>
    <w:rsid w:val="003C328C"/>
    <w:rsid w:val="003C531F"/>
    <w:rsid w:val="003D0517"/>
    <w:rsid w:val="003D4340"/>
    <w:rsid w:val="003D57E6"/>
    <w:rsid w:val="003E090C"/>
    <w:rsid w:val="003E70E7"/>
    <w:rsid w:val="003F2070"/>
    <w:rsid w:val="003F687E"/>
    <w:rsid w:val="003F76D0"/>
    <w:rsid w:val="0040153C"/>
    <w:rsid w:val="004070E6"/>
    <w:rsid w:val="00411081"/>
    <w:rsid w:val="004143EE"/>
    <w:rsid w:val="00422797"/>
    <w:rsid w:val="00424773"/>
    <w:rsid w:val="00424D80"/>
    <w:rsid w:val="0042572E"/>
    <w:rsid w:val="00425826"/>
    <w:rsid w:val="00432D4D"/>
    <w:rsid w:val="00435792"/>
    <w:rsid w:val="00436545"/>
    <w:rsid w:val="00441CFE"/>
    <w:rsid w:val="00441E5E"/>
    <w:rsid w:val="00452737"/>
    <w:rsid w:val="00455F7F"/>
    <w:rsid w:val="00460C92"/>
    <w:rsid w:val="0046777B"/>
    <w:rsid w:val="004779D9"/>
    <w:rsid w:val="00482ABB"/>
    <w:rsid w:val="004901EC"/>
    <w:rsid w:val="00490D4A"/>
    <w:rsid w:val="00492E16"/>
    <w:rsid w:val="00493B84"/>
    <w:rsid w:val="004A0036"/>
    <w:rsid w:val="004A1C8C"/>
    <w:rsid w:val="004A3E41"/>
    <w:rsid w:val="004B2DB1"/>
    <w:rsid w:val="004B34EE"/>
    <w:rsid w:val="004B76F5"/>
    <w:rsid w:val="004C0279"/>
    <w:rsid w:val="004C0D5E"/>
    <w:rsid w:val="004C0D7B"/>
    <w:rsid w:val="004C4DBD"/>
    <w:rsid w:val="004D1129"/>
    <w:rsid w:val="004D4AE8"/>
    <w:rsid w:val="004D4B4B"/>
    <w:rsid w:val="004D537B"/>
    <w:rsid w:val="004D6539"/>
    <w:rsid w:val="004E00E1"/>
    <w:rsid w:val="004F12A2"/>
    <w:rsid w:val="004F60DD"/>
    <w:rsid w:val="004F64B6"/>
    <w:rsid w:val="00500922"/>
    <w:rsid w:val="00516433"/>
    <w:rsid w:val="005168F8"/>
    <w:rsid w:val="00521F7C"/>
    <w:rsid w:val="00523375"/>
    <w:rsid w:val="00525648"/>
    <w:rsid w:val="0052794F"/>
    <w:rsid w:val="00527A88"/>
    <w:rsid w:val="00537E40"/>
    <w:rsid w:val="00541D27"/>
    <w:rsid w:val="00545353"/>
    <w:rsid w:val="00553215"/>
    <w:rsid w:val="00560441"/>
    <w:rsid w:val="005608B1"/>
    <w:rsid w:val="00563577"/>
    <w:rsid w:val="00565619"/>
    <w:rsid w:val="00567F08"/>
    <w:rsid w:val="00572B0E"/>
    <w:rsid w:val="00573AFC"/>
    <w:rsid w:val="005745FD"/>
    <w:rsid w:val="0057520A"/>
    <w:rsid w:val="00581AA8"/>
    <w:rsid w:val="00594961"/>
    <w:rsid w:val="00595C87"/>
    <w:rsid w:val="00596F87"/>
    <w:rsid w:val="005A73E2"/>
    <w:rsid w:val="005B20F2"/>
    <w:rsid w:val="005B23B4"/>
    <w:rsid w:val="005B7F93"/>
    <w:rsid w:val="005C217F"/>
    <w:rsid w:val="005C31FD"/>
    <w:rsid w:val="005C55C5"/>
    <w:rsid w:val="005C5741"/>
    <w:rsid w:val="005C5C21"/>
    <w:rsid w:val="005E046F"/>
    <w:rsid w:val="005E1690"/>
    <w:rsid w:val="005E1D35"/>
    <w:rsid w:val="005E4F3A"/>
    <w:rsid w:val="005E5FB7"/>
    <w:rsid w:val="005E6699"/>
    <w:rsid w:val="005F0232"/>
    <w:rsid w:val="005F1527"/>
    <w:rsid w:val="005F59E3"/>
    <w:rsid w:val="00600395"/>
    <w:rsid w:val="00603273"/>
    <w:rsid w:val="00603C1B"/>
    <w:rsid w:val="00614505"/>
    <w:rsid w:val="0061645A"/>
    <w:rsid w:val="006213E0"/>
    <w:rsid w:val="00625470"/>
    <w:rsid w:val="00630C41"/>
    <w:rsid w:val="006330F8"/>
    <w:rsid w:val="00640CCA"/>
    <w:rsid w:val="00640F2A"/>
    <w:rsid w:val="00642E50"/>
    <w:rsid w:val="00644C44"/>
    <w:rsid w:val="00647C6B"/>
    <w:rsid w:val="00650853"/>
    <w:rsid w:val="00650C3A"/>
    <w:rsid w:val="0065156F"/>
    <w:rsid w:val="0065214A"/>
    <w:rsid w:val="00654A6D"/>
    <w:rsid w:val="00654E16"/>
    <w:rsid w:val="0065585C"/>
    <w:rsid w:val="0066097A"/>
    <w:rsid w:val="00660F63"/>
    <w:rsid w:val="00661304"/>
    <w:rsid w:val="00662DEF"/>
    <w:rsid w:val="006636FC"/>
    <w:rsid w:val="00663F70"/>
    <w:rsid w:val="0067125E"/>
    <w:rsid w:val="0067486F"/>
    <w:rsid w:val="00675407"/>
    <w:rsid w:val="006802A9"/>
    <w:rsid w:val="006930F8"/>
    <w:rsid w:val="00693BEB"/>
    <w:rsid w:val="00693DAC"/>
    <w:rsid w:val="00695D91"/>
    <w:rsid w:val="006A2E14"/>
    <w:rsid w:val="006A48EF"/>
    <w:rsid w:val="006A4B67"/>
    <w:rsid w:val="006A572E"/>
    <w:rsid w:val="006A7C03"/>
    <w:rsid w:val="006B0364"/>
    <w:rsid w:val="006B10BD"/>
    <w:rsid w:val="006B3039"/>
    <w:rsid w:val="006C6882"/>
    <w:rsid w:val="006D09B6"/>
    <w:rsid w:val="006D1900"/>
    <w:rsid w:val="006D24BE"/>
    <w:rsid w:val="006E3CB2"/>
    <w:rsid w:val="006E5DCB"/>
    <w:rsid w:val="006E747A"/>
    <w:rsid w:val="006E7D74"/>
    <w:rsid w:val="006F0D7D"/>
    <w:rsid w:val="006F1749"/>
    <w:rsid w:val="006F2D3B"/>
    <w:rsid w:val="006F3259"/>
    <w:rsid w:val="00702278"/>
    <w:rsid w:val="0070348C"/>
    <w:rsid w:val="00704466"/>
    <w:rsid w:val="00710EE6"/>
    <w:rsid w:val="00721EF7"/>
    <w:rsid w:val="00725DD5"/>
    <w:rsid w:val="00726213"/>
    <w:rsid w:val="00731CB1"/>
    <w:rsid w:val="00732247"/>
    <w:rsid w:val="007329A3"/>
    <w:rsid w:val="00735FBF"/>
    <w:rsid w:val="00737159"/>
    <w:rsid w:val="00737510"/>
    <w:rsid w:val="00740158"/>
    <w:rsid w:val="00740246"/>
    <w:rsid w:val="0074344B"/>
    <w:rsid w:val="00745526"/>
    <w:rsid w:val="007619D2"/>
    <w:rsid w:val="007648C6"/>
    <w:rsid w:val="00767AE4"/>
    <w:rsid w:val="007724DD"/>
    <w:rsid w:val="007751D8"/>
    <w:rsid w:val="007771A0"/>
    <w:rsid w:val="00777C26"/>
    <w:rsid w:val="00785A73"/>
    <w:rsid w:val="00791ED9"/>
    <w:rsid w:val="00796FDD"/>
    <w:rsid w:val="0079751D"/>
    <w:rsid w:val="007A4322"/>
    <w:rsid w:val="007A7F3A"/>
    <w:rsid w:val="007B3DEF"/>
    <w:rsid w:val="007B4849"/>
    <w:rsid w:val="007B4944"/>
    <w:rsid w:val="007B4BA1"/>
    <w:rsid w:val="007B4E0B"/>
    <w:rsid w:val="007C12DD"/>
    <w:rsid w:val="007C38C4"/>
    <w:rsid w:val="007C3AFB"/>
    <w:rsid w:val="007C597C"/>
    <w:rsid w:val="007D1F07"/>
    <w:rsid w:val="007D52C2"/>
    <w:rsid w:val="007D5E7E"/>
    <w:rsid w:val="007E1056"/>
    <w:rsid w:val="007E47F1"/>
    <w:rsid w:val="007E69F4"/>
    <w:rsid w:val="007F1280"/>
    <w:rsid w:val="008008F9"/>
    <w:rsid w:val="00800AD2"/>
    <w:rsid w:val="00800B04"/>
    <w:rsid w:val="00803800"/>
    <w:rsid w:val="00805C81"/>
    <w:rsid w:val="00812D3E"/>
    <w:rsid w:val="00821D3E"/>
    <w:rsid w:val="00830623"/>
    <w:rsid w:val="008346B9"/>
    <w:rsid w:val="00836A4F"/>
    <w:rsid w:val="00840301"/>
    <w:rsid w:val="00844EB3"/>
    <w:rsid w:val="008513DC"/>
    <w:rsid w:val="008525E1"/>
    <w:rsid w:val="00852821"/>
    <w:rsid w:val="00855CF6"/>
    <w:rsid w:val="008568D7"/>
    <w:rsid w:val="008606AB"/>
    <w:rsid w:val="00860DF3"/>
    <w:rsid w:val="00861EB9"/>
    <w:rsid w:val="00863BAB"/>
    <w:rsid w:val="00864575"/>
    <w:rsid w:val="00871320"/>
    <w:rsid w:val="0087355D"/>
    <w:rsid w:val="008768C6"/>
    <w:rsid w:val="00876AE7"/>
    <w:rsid w:val="008815CC"/>
    <w:rsid w:val="00883A21"/>
    <w:rsid w:val="00885268"/>
    <w:rsid w:val="00887236"/>
    <w:rsid w:val="008908A5"/>
    <w:rsid w:val="008936F6"/>
    <w:rsid w:val="008947FE"/>
    <w:rsid w:val="00895407"/>
    <w:rsid w:val="008A58FB"/>
    <w:rsid w:val="008B5DF8"/>
    <w:rsid w:val="008C0393"/>
    <w:rsid w:val="008C74F0"/>
    <w:rsid w:val="008D39C5"/>
    <w:rsid w:val="008D4758"/>
    <w:rsid w:val="008D51D8"/>
    <w:rsid w:val="008E00C3"/>
    <w:rsid w:val="008E120B"/>
    <w:rsid w:val="008E199B"/>
    <w:rsid w:val="008E2C07"/>
    <w:rsid w:val="008F42C3"/>
    <w:rsid w:val="008F7CA7"/>
    <w:rsid w:val="009117AD"/>
    <w:rsid w:val="0091729A"/>
    <w:rsid w:val="00921267"/>
    <w:rsid w:val="009250D4"/>
    <w:rsid w:val="00925FB8"/>
    <w:rsid w:val="00930331"/>
    <w:rsid w:val="00930696"/>
    <w:rsid w:val="009313EA"/>
    <w:rsid w:val="00935963"/>
    <w:rsid w:val="00945614"/>
    <w:rsid w:val="00947719"/>
    <w:rsid w:val="00951638"/>
    <w:rsid w:val="00956F10"/>
    <w:rsid w:val="00957271"/>
    <w:rsid w:val="00957CF4"/>
    <w:rsid w:val="009634BF"/>
    <w:rsid w:val="00963F91"/>
    <w:rsid w:val="009646BB"/>
    <w:rsid w:val="00966932"/>
    <w:rsid w:val="009704C1"/>
    <w:rsid w:val="00974822"/>
    <w:rsid w:val="00981C3F"/>
    <w:rsid w:val="00983CF6"/>
    <w:rsid w:val="009844A0"/>
    <w:rsid w:val="00986618"/>
    <w:rsid w:val="00990602"/>
    <w:rsid w:val="0099188C"/>
    <w:rsid w:val="00991923"/>
    <w:rsid w:val="00992481"/>
    <w:rsid w:val="00993E60"/>
    <w:rsid w:val="00994300"/>
    <w:rsid w:val="009A5422"/>
    <w:rsid w:val="009A7D87"/>
    <w:rsid w:val="009B359E"/>
    <w:rsid w:val="009B401E"/>
    <w:rsid w:val="009B6C01"/>
    <w:rsid w:val="009B6D1C"/>
    <w:rsid w:val="009C49B3"/>
    <w:rsid w:val="009D3BC9"/>
    <w:rsid w:val="009D5B07"/>
    <w:rsid w:val="009E1D1A"/>
    <w:rsid w:val="009F6B34"/>
    <w:rsid w:val="009F7C5E"/>
    <w:rsid w:val="00A03BA3"/>
    <w:rsid w:val="00A03C67"/>
    <w:rsid w:val="00A0600B"/>
    <w:rsid w:val="00A0749C"/>
    <w:rsid w:val="00A07AD1"/>
    <w:rsid w:val="00A128DC"/>
    <w:rsid w:val="00A12CBE"/>
    <w:rsid w:val="00A16D6D"/>
    <w:rsid w:val="00A20228"/>
    <w:rsid w:val="00A222CA"/>
    <w:rsid w:val="00A22D8D"/>
    <w:rsid w:val="00A24BD8"/>
    <w:rsid w:val="00A30515"/>
    <w:rsid w:val="00A32AAB"/>
    <w:rsid w:val="00A35197"/>
    <w:rsid w:val="00A37DF8"/>
    <w:rsid w:val="00A405E2"/>
    <w:rsid w:val="00A41DC3"/>
    <w:rsid w:val="00A526D4"/>
    <w:rsid w:val="00A565F6"/>
    <w:rsid w:val="00A635E5"/>
    <w:rsid w:val="00A65167"/>
    <w:rsid w:val="00A6747D"/>
    <w:rsid w:val="00A7591D"/>
    <w:rsid w:val="00A762B9"/>
    <w:rsid w:val="00A76BFB"/>
    <w:rsid w:val="00A920A5"/>
    <w:rsid w:val="00A92748"/>
    <w:rsid w:val="00A94217"/>
    <w:rsid w:val="00AA0F67"/>
    <w:rsid w:val="00AA34C3"/>
    <w:rsid w:val="00AB1DDA"/>
    <w:rsid w:val="00AB2BA0"/>
    <w:rsid w:val="00AC13ED"/>
    <w:rsid w:val="00AC3869"/>
    <w:rsid w:val="00AC50BD"/>
    <w:rsid w:val="00AD0DE5"/>
    <w:rsid w:val="00AD2C5A"/>
    <w:rsid w:val="00AD3653"/>
    <w:rsid w:val="00AD5EA0"/>
    <w:rsid w:val="00AE163F"/>
    <w:rsid w:val="00AE2E38"/>
    <w:rsid w:val="00AE49F1"/>
    <w:rsid w:val="00AE66C7"/>
    <w:rsid w:val="00AF113E"/>
    <w:rsid w:val="00AF36CC"/>
    <w:rsid w:val="00AF3ACE"/>
    <w:rsid w:val="00AF4854"/>
    <w:rsid w:val="00B068E8"/>
    <w:rsid w:val="00B1021A"/>
    <w:rsid w:val="00B156DD"/>
    <w:rsid w:val="00B23159"/>
    <w:rsid w:val="00B237C7"/>
    <w:rsid w:val="00B33103"/>
    <w:rsid w:val="00B40604"/>
    <w:rsid w:val="00B44F67"/>
    <w:rsid w:val="00B476B6"/>
    <w:rsid w:val="00B47F77"/>
    <w:rsid w:val="00B55F3F"/>
    <w:rsid w:val="00B71588"/>
    <w:rsid w:val="00B72230"/>
    <w:rsid w:val="00B74C68"/>
    <w:rsid w:val="00B76F8E"/>
    <w:rsid w:val="00B83BB9"/>
    <w:rsid w:val="00B93630"/>
    <w:rsid w:val="00B94A22"/>
    <w:rsid w:val="00B95502"/>
    <w:rsid w:val="00B955CF"/>
    <w:rsid w:val="00BA0322"/>
    <w:rsid w:val="00BA34D3"/>
    <w:rsid w:val="00BA4CEF"/>
    <w:rsid w:val="00BB3C84"/>
    <w:rsid w:val="00BB3CCA"/>
    <w:rsid w:val="00BB41C5"/>
    <w:rsid w:val="00BB46B2"/>
    <w:rsid w:val="00BB591D"/>
    <w:rsid w:val="00BB697E"/>
    <w:rsid w:val="00BB6DF1"/>
    <w:rsid w:val="00BC233F"/>
    <w:rsid w:val="00BC3B4E"/>
    <w:rsid w:val="00BC56F5"/>
    <w:rsid w:val="00BD5662"/>
    <w:rsid w:val="00BD64D3"/>
    <w:rsid w:val="00BD770B"/>
    <w:rsid w:val="00BE1702"/>
    <w:rsid w:val="00BE1DFB"/>
    <w:rsid w:val="00BE31F8"/>
    <w:rsid w:val="00BF1118"/>
    <w:rsid w:val="00BF2498"/>
    <w:rsid w:val="00BF45FC"/>
    <w:rsid w:val="00C046B8"/>
    <w:rsid w:val="00C05460"/>
    <w:rsid w:val="00C20A05"/>
    <w:rsid w:val="00C25634"/>
    <w:rsid w:val="00C25706"/>
    <w:rsid w:val="00C320D4"/>
    <w:rsid w:val="00C32F8D"/>
    <w:rsid w:val="00C33C75"/>
    <w:rsid w:val="00C34597"/>
    <w:rsid w:val="00C345E8"/>
    <w:rsid w:val="00C36C8D"/>
    <w:rsid w:val="00C36CFA"/>
    <w:rsid w:val="00C40DB4"/>
    <w:rsid w:val="00C43579"/>
    <w:rsid w:val="00C43D50"/>
    <w:rsid w:val="00C5099B"/>
    <w:rsid w:val="00C5153C"/>
    <w:rsid w:val="00C54594"/>
    <w:rsid w:val="00C54689"/>
    <w:rsid w:val="00C7058A"/>
    <w:rsid w:val="00C7084F"/>
    <w:rsid w:val="00C71649"/>
    <w:rsid w:val="00C73174"/>
    <w:rsid w:val="00C74D8E"/>
    <w:rsid w:val="00C757AA"/>
    <w:rsid w:val="00C80B83"/>
    <w:rsid w:val="00C81070"/>
    <w:rsid w:val="00C814EF"/>
    <w:rsid w:val="00C85C36"/>
    <w:rsid w:val="00C8601C"/>
    <w:rsid w:val="00C865DD"/>
    <w:rsid w:val="00C92598"/>
    <w:rsid w:val="00C95E52"/>
    <w:rsid w:val="00C971D3"/>
    <w:rsid w:val="00CA0312"/>
    <w:rsid w:val="00CA3455"/>
    <w:rsid w:val="00CB18BD"/>
    <w:rsid w:val="00CB3957"/>
    <w:rsid w:val="00CB4772"/>
    <w:rsid w:val="00CC48FF"/>
    <w:rsid w:val="00CD07BE"/>
    <w:rsid w:val="00CD1EF9"/>
    <w:rsid w:val="00CD2452"/>
    <w:rsid w:val="00CD4B8A"/>
    <w:rsid w:val="00CD7B6F"/>
    <w:rsid w:val="00CE11F9"/>
    <w:rsid w:val="00CE163F"/>
    <w:rsid w:val="00CE5EFD"/>
    <w:rsid w:val="00CF1A70"/>
    <w:rsid w:val="00CF28D3"/>
    <w:rsid w:val="00CF4823"/>
    <w:rsid w:val="00CF4AB9"/>
    <w:rsid w:val="00CF5906"/>
    <w:rsid w:val="00D007E1"/>
    <w:rsid w:val="00D075A9"/>
    <w:rsid w:val="00D134CB"/>
    <w:rsid w:val="00D1392A"/>
    <w:rsid w:val="00D13FCA"/>
    <w:rsid w:val="00D16374"/>
    <w:rsid w:val="00D17CA3"/>
    <w:rsid w:val="00D21075"/>
    <w:rsid w:val="00D23206"/>
    <w:rsid w:val="00D3450E"/>
    <w:rsid w:val="00D347F1"/>
    <w:rsid w:val="00D368A7"/>
    <w:rsid w:val="00D40245"/>
    <w:rsid w:val="00D432D1"/>
    <w:rsid w:val="00D44C45"/>
    <w:rsid w:val="00D47C41"/>
    <w:rsid w:val="00D549B3"/>
    <w:rsid w:val="00D56A79"/>
    <w:rsid w:val="00D60F3D"/>
    <w:rsid w:val="00D61C3E"/>
    <w:rsid w:val="00D6793C"/>
    <w:rsid w:val="00D72D81"/>
    <w:rsid w:val="00D77544"/>
    <w:rsid w:val="00D85C06"/>
    <w:rsid w:val="00D900D0"/>
    <w:rsid w:val="00D9092C"/>
    <w:rsid w:val="00D90B50"/>
    <w:rsid w:val="00D9234C"/>
    <w:rsid w:val="00D94810"/>
    <w:rsid w:val="00DA3920"/>
    <w:rsid w:val="00DA7FB7"/>
    <w:rsid w:val="00DB0314"/>
    <w:rsid w:val="00DB09C6"/>
    <w:rsid w:val="00DB6C54"/>
    <w:rsid w:val="00DC34BB"/>
    <w:rsid w:val="00DD5177"/>
    <w:rsid w:val="00DE1551"/>
    <w:rsid w:val="00DE16F7"/>
    <w:rsid w:val="00DE4CDA"/>
    <w:rsid w:val="00DF390E"/>
    <w:rsid w:val="00DF4C4B"/>
    <w:rsid w:val="00DF788A"/>
    <w:rsid w:val="00E006BC"/>
    <w:rsid w:val="00E03EC4"/>
    <w:rsid w:val="00E04C65"/>
    <w:rsid w:val="00E1346C"/>
    <w:rsid w:val="00E15395"/>
    <w:rsid w:val="00E1600D"/>
    <w:rsid w:val="00E1693D"/>
    <w:rsid w:val="00E230E2"/>
    <w:rsid w:val="00E26E29"/>
    <w:rsid w:val="00E430F6"/>
    <w:rsid w:val="00E462DF"/>
    <w:rsid w:val="00E55E7B"/>
    <w:rsid w:val="00E56C1C"/>
    <w:rsid w:val="00E61D8D"/>
    <w:rsid w:val="00E6362F"/>
    <w:rsid w:val="00E63C61"/>
    <w:rsid w:val="00E67B3F"/>
    <w:rsid w:val="00E709AE"/>
    <w:rsid w:val="00E75396"/>
    <w:rsid w:val="00E84728"/>
    <w:rsid w:val="00E863A9"/>
    <w:rsid w:val="00E90705"/>
    <w:rsid w:val="00E97611"/>
    <w:rsid w:val="00EA06C1"/>
    <w:rsid w:val="00EA0C80"/>
    <w:rsid w:val="00EA0D5C"/>
    <w:rsid w:val="00EA265E"/>
    <w:rsid w:val="00EA7C88"/>
    <w:rsid w:val="00EB7F5E"/>
    <w:rsid w:val="00EC0BD7"/>
    <w:rsid w:val="00EC36A3"/>
    <w:rsid w:val="00EC7FD2"/>
    <w:rsid w:val="00ED53F6"/>
    <w:rsid w:val="00EE1194"/>
    <w:rsid w:val="00EE17DF"/>
    <w:rsid w:val="00EE19EF"/>
    <w:rsid w:val="00EE2F2E"/>
    <w:rsid w:val="00EF4022"/>
    <w:rsid w:val="00EF47F0"/>
    <w:rsid w:val="00EF73A7"/>
    <w:rsid w:val="00F04244"/>
    <w:rsid w:val="00F04710"/>
    <w:rsid w:val="00F06998"/>
    <w:rsid w:val="00F13CD8"/>
    <w:rsid w:val="00F1513A"/>
    <w:rsid w:val="00F158EF"/>
    <w:rsid w:val="00F22FA7"/>
    <w:rsid w:val="00F23440"/>
    <w:rsid w:val="00F23B69"/>
    <w:rsid w:val="00F32999"/>
    <w:rsid w:val="00F33120"/>
    <w:rsid w:val="00F348E5"/>
    <w:rsid w:val="00F42694"/>
    <w:rsid w:val="00F436CC"/>
    <w:rsid w:val="00F461F2"/>
    <w:rsid w:val="00F476AD"/>
    <w:rsid w:val="00F47E7F"/>
    <w:rsid w:val="00F56516"/>
    <w:rsid w:val="00F60864"/>
    <w:rsid w:val="00F61C82"/>
    <w:rsid w:val="00F65A6B"/>
    <w:rsid w:val="00F65B93"/>
    <w:rsid w:val="00F67762"/>
    <w:rsid w:val="00F706F3"/>
    <w:rsid w:val="00F72E59"/>
    <w:rsid w:val="00F83B6C"/>
    <w:rsid w:val="00F85D9F"/>
    <w:rsid w:val="00F902BD"/>
    <w:rsid w:val="00F92185"/>
    <w:rsid w:val="00F92855"/>
    <w:rsid w:val="00F92C46"/>
    <w:rsid w:val="00F942B4"/>
    <w:rsid w:val="00FA428B"/>
    <w:rsid w:val="00FA4A32"/>
    <w:rsid w:val="00FB0324"/>
    <w:rsid w:val="00FB13B5"/>
    <w:rsid w:val="00FB5CEA"/>
    <w:rsid w:val="00FB5F69"/>
    <w:rsid w:val="00FB63EE"/>
    <w:rsid w:val="00FB6DF7"/>
    <w:rsid w:val="00FC3BB1"/>
    <w:rsid w:val="00FC3C62"/>
    <w:rsid w:val="00FC5529"/>
    <w:rsid w:val="00FC7AC2"/>
    <w:rsid w:val="00FD4009"/>
    <w:rsid w:val="00FD50E2"/>
    <w:rsid w:val="00FD6735"/>
    <w:rsid w:val="00FD7D14"/>
    <w:rsid w:val="00FE2768"/>
    <w:rsid w:val="00FF1E79"/>
    <w:rsid w:val="00FF31CD"/>
    <w:rsid w:val="00FF5932"/>
    <w:rsid w:val="00FF5F10"/>
    <w:rsid w:val="00FF6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A3D934"/>
  <w15:docId w15:val="{8F6CF160-3A0B-44AF-AA30-09F6B58E1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14A"/>
    <w:rPr>
      <w:sz w:val="24"/>
      <w:szCs w:val="24"/>
    </w:rPr>
  </w:style>
  <w:style w:type="paragraph" w:styleId="Heading1">
    <w:name w:val="heading 1"/>
    <w:basedOn w:val="Normal"/>
    <w:next w:val="Normal"/>
    <w:link w:val="Heading1Char"/>
    <w:uiPriority w:val="99"/>
    <w:qFormat/>
    <w:rsid w:val="0091729A"/>
    <w:pPr>
      <w:keepNext/>
      <w:pBdr>
        <w:bottom w:val="thinThickSmallGap" w:sz="12" w:space="1" w:color="auto"/>
      </w:pBdr>
      <w:spacing w:before="120" w:after="120" w:line="252" w:lineRule="auto"/>
      <w:outlineLvl w:val="0"/>
    </w:pPr>
    <w:rPr>
      <w:rFonts w:ascii="Calibri" w:hAnsi="Calibri"/>
      <w:caps/>
      <w:spacing w:val="20"/>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1729A"/>
    <w:rPr>
      <w:rFonts w:ascii="Calibri" w:hAnsi="Calibri"/>
      <w:caps/>
      <w:spacing w:val="20"/>
      <w:sz w:val="28"/>
      <w:lang w:val="en-US" w:eastAsia="en-US"/>
    </w:rPr>
  </w:style>
  <w:style w:type="paragraph" w:styleId="Footer">
    <w:name w:val="footer"/>
    <w:basedOn w:val="Normal"/>
    <w:link w:val="FooterChar"/>
    <w:uiPriority w:val="99"/>
    <w:rsid w:val="00E6362F"/>
    <w:pPr>
      <w:tabs>
        <w:tab w:val="center" w:pos="4153"/>
        <w:tab w:val="right" w:pos="8306"/>
      </w:tabs>
    </w:pPr>
  </w:style>
  <w:style w:type="character" w:customStyle="1" w:styleId="FooterChar">
    <w:name w:val="Footer Char"/>
    <w:basedOn w:val="DefaultParagraphFont"/>
    <w:link w:val="Footer"/>
    <w:uiPriority w:val="99"/>
    <w:locked/>
    <w:rsid w:val="000B67A4"/>
    <w:rPr>
      <w:sz w:val="24"/>
    </w:rPr>
  </w:style>
  <w:style w:type="character" w:styleId="PageNumber">
    <w:name w:val="page number"/>
    <w:basedOn w:val="DefaultParagraphFont"/>
    <w:uiPriority w:val="99"/>
    <w:rsid w:val="00E6362F"/>
    <w:rPr>
      <w:rFonts w:cs="Times New Roman"/>
    </w:rPr>
  </w:style>
  <w:style w:type="paragraph" w:styleId="Header">
    <w:name w:val="header"/>
    <w:basedOn w:val="Normal"/>
    <w:link w:val="HeaderChar"/>
    <w:uiPriority w:val="99"/>
    <w:rsid w:val="00863BAB"/>
    <w:pPr>
      <w:tabs>
        <w:tab w:val="center" w:pos="4153"/>
        <w:tab w:val="right" w:pos="8306"/>
      </w:tabs>
    </w:pPr>
  </w:style>
  <w:style w:type="character" w:customStyle="1" w:styleId="HeaderChar">
    <w:name w:val="Header Char"/>
    <w:basedOn w:val="DefaultParagraphFont"/>
    <w:link w:val="Header"/>
    <w:uiPriority w:val="99"/>
    <w:rsid w:val="00F0300A"/>
    <w:rPr>
      <w:sz w:val="24"/>
      <w:szCs w:val="24"/>
    </w:rPr>
  </w:style>
  <w:style w:type="paragraph" w:styleId="BalloonText">
    <w:name w:val="Balloon Text"/>
    <w:basedOn w:val="Normal"/>
    <w:link w:val="BalloonTextChar"/>
    <w:uiPriority w:val="99"/>
    <w:semiHidden/>
    <w:rsid w:val="00441E5E"/>
    <w:rPr>
      <w:rFonts w:ascii="Tahoma" w:hAnsi="Tahoma" w:cs="Tahoma"/>
      <w:sz w:val="16"/>
      <w:szCs w:val="16"/>
    </w:rPr>
  </w:style>
  <w:style w:type="character" w:customStyle="1" w:styleId="BalloonTextChar">
    <w:name w:val="Balloon Text Char"/>
    <w:basedOn w:val="DefaultParagraphFont"/>
    <w:link w:val="BalloonText"/>
    <w:uiPriority w:val="99"/>
    <w:semiHidden/>
    <w:rsid w:val="00F0300A"/>
    <w:rPr>
      <w:sz w:val="0"/>
      <w:szCs w:val="0"/>
    </w:rPr>
  </w:style>
  <w:style w:type="table" w:styleId="TableGrid">
    <w:name w:val="Table Grid"/>
    <w:basedOn w:val="TableNormal"/>
    <w:uiPriority w:val="99"/>
    <w:rsid w:val="007751D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D17CA3"/>
    <w:pPr>
      <w:ind w:left="720"/>
    </w:pPr>
    <w:rPr>
      <w:rFonts w:ascii="Calibri" w:hAnsi="Calibri"/>
      <w:sz w:val="22"/>
      <w:szCs w:val="22"/>
    </w:rPr>
  </w:style>
  <w:style w:type="character" w:styleId="Hyperlink">
    <w:name w:val="Hyperlink"/>
    <w:basedOn w:val="DefaultParagraphFont"/>
    <w:uiPriority w:val="99"/>
    <w:rsid w:val="007A4322"/>
    <w:rPr>
      <w:rFonts w:cs="Times New Roman"/>
      <w:color w:val="0000FF"/>
      <w:u w:val="single"/>
    </w:rPr>
  </w:style>
  <w:style w:type="paragraph" w:styleId="Title">
    <w:name w:val="Title"/>
    <w:basedOn w:val="Normal"/>
    <w:next w:val="Normal"/>
    <w:link w:val="TitleChar"/>
    <w:uiPriority w:val="99"/>
    <w:qFormat/>
    <w:rsid w:val="0091729A"/>
    <w:pPr>
      <w:pBdr>
        <w:top w:val="dotted" w:sz="2" w:space="1" w:color="632423"/>
        <w:bottom w:val="dotted" w:sz="2" w:space="6" w:color="632423"/>
      </w:pBdr>
      <w:spacing w:before="200" w:after="200"/>
      <w:jc w:val="center"/>
    </w:pPr>
    <w:rPr>
      <w:rFonts w:ascii="Calibri" w:hAnsi="Calibri"/>
      <w:caps/>
      <w:spacing w:val="50"/>
      <w:sz w:val="32"/>
      <w:szCs w:val="44"/>
      <w:lang w:val="en-US" w:eastAsia="en-US"/>
    </w:rPr>
  </w:style>
  <w:style w:type="character" w:customStyle="1" w:styleId="TitleChar">
    <w:name w:val="Title Char"/>
    <w:basedOn w:val="DefaultParagraphFont"/>
    <w:link w:val="Title"/>
    <w:uiPriority w:val="99"/>
    <w:locked/>
    <w:rsid w:val="0091729A"/>
    <w:rPr>
      <w:rFonts w:ascii="Calibri" w:hAnsi="Calibri"/>
      <w:caps/>
      <w:spacing w:val="50"/>
      <w:sz w:val="44"/>
      <w:lang w:val="en-US" w:eastAsia="en-US"/>
    </w:rPr>
  </w:style>
  <w:style w:type="paragraph" w:customStyle="1" w:styleId="Reportnumber">
    <w:name w:val="Report number"/>
    <w:basedOn w:val="Normal"/>
    <w:link w:val="ReportnumberChar"/>
    <w:uiPriority w:val="99"/>
    <w:rsid w:val="0091729A"/>
    <w:pPr>
      <w:tabs>
        <w:tab w:val="num" w:pos="720"/>
      </w:tabs>
      <w:spacing w:after="200" w:line="252" w:lineRule="auto"/>
      <w:ind w:left="360" w:hanging="360"/>
    </w:pPr>
    <w:rPr>
      <w:rFonts w:ascii="Calibri" w:hAnsi="Calibri"/>
      <w:sz w:val="22"/>
      <w:szCs w:val="22"/>
      <w:lang w:eastAsia="en-US"/>
    </w:rPr>
  </w:style>
  <w:style w:type="character" w:customStyle="1" w:styleId="ReportnumberChar">
    <w:name w:val="Report number Char"/>
    <w:link w:val="Reportnumber"/>
    <w:uiPriority w:val="99"/>
    <w:locked/>
    <w:rsid w:val="0091729A"/>
    <w:rPr>
      <w:rFonts w:ascii="Calibri" w:hAnsi="Calibri"/>
      <w:sz w:val="22"/>
      <w:lang w:eastAsia="en-US"/>
    </w:rPr>
  </w:style>
  <w:style w:type="character" w:styleId="CommentReference">
    <w:name w:val="annotation reference"/>
    <w:basedOn w:val="DefaultParagraphFont"/>
    <w:uiPriority w:val="99"/>
    <w:rsid w:val="00D60F3D"/>
    <w:rPr>
      <w:rFonts w:cs="Times New Roman"/>
      <w:sz w:val="16"/>
    </w:rPr>
  </w:style>
  <w:style w:type="paragraph" w:styleId="CommentText">
    <w:name w:val="annotation text"/>
    <w:basedOn w:val="Normal"/>
    <w:link w:val="CommentTextChar"/>
    <w:uiPriority w:val="99"/>
    <w:rsid w:val="00D60F3D"/>
    <w:rPr>
      <w:sz w:val="20"/>
      <w:szCs w:val="20"/>
    </w:rPr>
  </w:style>
  <w:style w:type="character" w:customStyle="1" w:styleId="CommentTextChar">
    <w:name w:val="Comment Text Char"/>
    <w:basedOn w:val="DefaultParagraphFont"/>
    <w:link w:val="CommentText"/>
    <w:uiPriority w:val="99"/>
    <w:locked/>
    <w:rsid w:val="00D60F3D"/>
    <w:rPr>
      <w:rFonts w:cs="Times New Roman"/>
    </w:rPr>
  </w:style>
  <w:style w:type="paragraph" w:styleId="CommentSubject">
    <w:name w:val="annotation subject"/>
    <w:basedOn w:val="CommentText"/>
    <w:next w:val="CommentText"/>
    <w:link w:val="CommentSubjectChar"/>
    <w:uiPriority w:val="99"/>
    <w:rsid w:val="00D60F3D"/>
    <w:rPr>
      <w:b/>
      <w:bCs/>
    </w:rPr>
  </w:style>
  <w:style w:type="character" w:customStyle="1" w:styleId="CommentSubjectChar">
    <w:name w:val="Comment Subject Char"/>
    <w:basedOn w:val="CommentTextChar"/>
    <w:link w:val="CommentSubject"/>
    <w:uiPriority w:val="99"/>
    <w:locked/>
    <w:rsid w:val="00D60F3D"/>
    <w:rPr>
      <w:rFonts w:cs="Times New Roman"/>
      <w:b/>
    </w:rPr>
  </w:style>
  <w:style w:type="numbering" w:styleId="111111">
    <w:name w:val="Outline List 2"/>
    <w:basedOn w:val="NoList"/>
    <w:uiPriority w:val="99"/>
    <w:semiHidden/>
    <w:unhideWhenUsed/>
    <w:rsid w:val="00F0300A"/>
    <w:pPr>
      <w:numPr>
        <w:numId w:val="1"/>
      </w:numPr>
    </w:pPr>
  </w:style>
  <w:style w:type="paragraph" w:styleId="Revision">
    <w:name w:val="Revision"/>
    <w:hidden/>
    <w:uiPriority w:val="99"/>
    <w:semiHidden/>
    <w:rsid w:val="006F1749"/>
    <w:rPr>
      <w:sz w:val="24"/>
      <w:szCs w:val="24"/>
    </w:rPr>
  </w:style>
  <w:style w:type="paragraph" w:customStyle="1" w:styleId="xmsonormal">
    <w:name w:val="x_msonormal"/>
    <w:basedOn w:val="Normal"/>
    <w:rsid w:val="00D368A7"/>
    <w:pPr>
      <w:spacing w:before="100" w:beforeAutospacing="1" w:after="100" w:afterAutospacing="1"/>
    </w:pPr>
  </w:style>
  <w:style w:type="paragraph" w:customStyle="1" w:styleId="xmsobodytext">
    <w:name w:val="x_msobodytext"/>
    <w:basedOn w:val="Normal"/>
    <w:rsid w:val="00D368A7"/>
    <w:pPr>
      <w:spacing w:before="100" w:beforeAutospacing="1" w:after="100" w:afterAutospacing="1"/>
    </w:pPr>
  </w:style>
  <w:style w:type="paragraph" w:customStyle="1" w:styleId="xmsolistparagraph">
    <w:name w:val="x_msolistparagraph"/>
    <w:basedOn w:val="Normal"/>
    <w:rsid w:val="00D368A7"/>
    <w:pPr>
      <w:spacing w:before="100" w:beforeAutospacing="1" w:after="100" w:afterAutospacing="1"/>
    </w:pPr>
  </w:style>
  <w:style w:type="character" w:styleId="FollowedHyperlink">
    <w:name w:val="FollowedHyperlink"/>
    <w:basedOn w:val="DefaultParagraphFont"/>
    <w:uiPriority w:val="99"/>
    <w:semiHidden/>
    <w:unhideWhenUsed/>
    <w:rsid w:val="00563577"/>
    <w:rPr>
      <w:color w:val="800080" w:themeColor="followedHyperlink"/>
      <w:u w:val="single"/>
    </w:rPr>
  </w:style>
  <w:style w:type="character" w:styleId="UnresolvedMention">
    <w:name w:val="Unresolved Mention"/>
    <w:basedOn w:val="DefaultParagraphFont"/>
    <w:uiPriority w:val="99"/>
    <w:semiHidden/>
    <w:unhideWhenUsed/>
    <w:rsid w:val="000D1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74956">
      <w:bodyDiv w:val="1"/>
      <w:marLeft w:val="0"/>
      <w:marRight w:val="0"/>
      <w:marTop w:val="0"/>
      <w:marBottom w:val="0"/>
      <w:divBdr>
        <w:top w:val="none" w:sz="0" w:space="0" w:color="auto"/>
        <w:left w:val="none" w:sz="0" w:space="0" w:color="auto"/>
        <w:bottom w:val="none" w:sz="0" w:space="0" w:color="auto"/>
        <w:right w:val="none" w:sz="0" w:space="0" w:color="auto"/>
      </w:divBdr>
    </w:div>
    <w:div w:id="2056657512">
      <w:marLeft w:val="0"/>
      <w:marRight w:val="0"/>
      <w:marTop w:val="0"/>
      <w:marBottom w:val="0"/>
      <w:divBdr>
        <w:top w:val="none" w:sz="0" w:space="0" w:color="auto"/>
        <w:left w:val="none" w:sz="0" w:space="0" w:color="auto"/>
        <w:bottom w:val="none" w:sz="0" w:space="0" w:color="auto"/>
        <w:right w:val="none" w:sz="0" w:space="0" w:color="auto"/>
      </w:divBdr>
    </w:div>
    <w:div w:id="20566575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cseng.ac.uk/news-and-events/media-centre/surgical-specialty-association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cseng.ac.uk/about-the-rcs/code-of-condu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cseng.ac.uk/about-the-rcs/code-of-condu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cseng.ac.uk/-/media/Files/RCS/Standards-and-research/Support-for-surgeons/Consultant-Job-Planning-Guidance-and-Checklist-REVISED-v10.pdf" TargetMode="External"/><Relationship Id="rId4" Type="http://schemas.openxmlformats.org/officeDocument/2006/relationships/settings" Target="settings.xml"/><Relationship Id="rId9" Type="http://schemas.openxmlformats.org/officeDocument/2006/relationships/hyperlink" Target="https://www.rcseng.ac.uk/-/media/Files/RCS/Standards-and-research/Support-for-surgeons/Consultant-Job-Planning-Guidance-and-Checklist-REVISED-v10.pd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486DA-BC07-4AEA-9ED8-CA4E73ED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1360</Words>
  <Characters>7755</Characters>
  <Application>Microsoft Office Word</Application>
  <DocSecurity>4</DocSecurity>
  <Lines>64</Lines>
  <Paragraphs>18</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Directors for Professional Affairs Forum</vt:lpstr>
      <vt:lpstr>RCS England and Surgical Specialty Associations (SSAs)                          </vt:lpstr>
      <vt:lpstr/>
      <vt:lpstr>Role Summary</vt:lpstr>
      <vt:lpstr>Core Activities</vt:lpstr>
      <vt:lpstr>Support from RCS England</vt:lpstr>
      <vt:lpstr>Reporting Structure</vt:lpstr>
      <vt:lpstr>Sessional Time Commitment</vt:lpstr>
      <vt:lpstr>Appointment Process</vt:lpstr>
      <vt:lpstr>Term of Office</vt:lpstr>
    </vt:vector>
  </TitlesOfParts>
  <Company>The Royal College of Surgeons of England</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for Professional Affairs Forum</dc:title>
  <dc:creator>Oonagh Egerton</dc:creator>
  <cp:lastModifiedBy>Nicholas Dunwell</cp:lastModifiedBy>
  <cp:revision>2</cp:revision>
  <cp:lastPrinted>2013-10-31T14:37:00Z</cp:lastPrinted>
  <dcterms:created xsi:type="dcterms:W3CDTF">2026-07-17T08:53:00Z</dcterms:created>
  <dcterms:modified xsi:type="dcterms:W3CDTF">2026-07-17T08:53:00Z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1891761753</vt:i4>
  </property>
  <property fmtid="{D5CDD505-2E9C-101B-9397-08002B2CF9AE}" pid="3" name="GrammarlyDocumentId">
    <vt:lpwstr>db86912079a8e217179bd35b4ad5c0488fcd6d6ee7659e34d7e56400e361fc35</vt:lpwstr>
  </property>
</Properties>
</file>