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8B187" w14:textId="77777777" w:rsidR="00CE5456" w:rsidRPr="007C7726" w:rsidRDefault="00CE5456" w:rsidP="007C7726">
      <w:pPr>
        <w:pStyle w:val="Title"/>
        <w:ind w:left="0" w:right="-46" w:firstLine="0"/>
        <w:jc w:val="center"/>
        <w:rPr>
          <w:color w:val="2E74B5" w:themeColor="accent1" w:themeShade="BF"/>
        </w:rPr>
      </w:pPr>
      <w:r w:rsidRPr="007C7726">
        <w:rPr>
          <w:color w:val="2E74B5" w:themeColor="accent1" w:themeShade="BF"/>
        </w:rPr>
        <w:t>Code of Conduct</w:t>
      </w:r>
    </w:p>
    <w:p w14:paraId="552F3513" w14:textId="77777777" w:rsidR="0008096C" w:rsidRPr="0008096C" w:rsidRDefault="0008096C" w:rsidP="0008096C">
      <w:pPr>
        <w:ind w:right="892"/>
        <w:rPr>
          <w:rFonts w:ascii="Arial" w:hAnsi="Arial" w:cs="Arial"/>
          <w:b/>
          <w:bCs/>
          <w:sz w:val="24"/>
          <w:szCs w:val="24"/>
        </w:rPr>
      </w:pPr>
    </w:p>
    <w:p w14:paraId="0C6EE6B5" w14:textId="77777777" w:rsidR="00207A19" w:rsidRPr="0008096C" w:rsidRDefault="00207A19" w:rsidP="007C7726">
      <w:pPr>
        <w:ind w:right="-46"/>
        <w:rPr>
          <w:rFonts w:ascii="Arial" w:hAnsi="Arial" w:cs="Arial"/>
          <w:sz w:val="24"/>
          <w:szCs w:val="24"/>
        </w:rPr>
      </w:pPr>
    </w:p>
    <w:p w14:paraId="15955BC3" w14:textId="6512B13C" w:rsidR="00207A19" w:rsidRDefault="00AD73EF" w:rsidP="0008096C">
      <w:pPr>
        <w:pStyle w:val="BodyText"/>
        <w:ind w:left="0" w:right="-22"/>
        <w:rPr>
          <w:rFonts w:ascii="Arial" w:hAnsi="Arial" w:cs="Arial"/>
          <w:sz w:val="24"/>
          <w:szCs w:val="24"/>
        </w:rPr>
      </w:pPr>
      <w:r>
        <w:rPr>
          <w:rFonts w:ascii="Arial" w:hAnsi="Arial" w:cs="Arial"/>
          <w:sz w:val="24"/>
          <w:szCs w:val="24"/>
        </w:rPr>
        <w:t>This document</w:t>
      </w:r>
      <w:r w:rsidRPr="0008096C">
        <w:rPr>
          <w:rFonts w:ascii="Arial" w:hAnsi="Arial" w:cs="Arial"/>
          <w:sz w:val="24"/>
          <w:szCs w:val="24"/>
        </w:rPr>
        <w:t xml:space="preserve"> </w:t>
      </w:r>
      <w:r w:rsidR="00C534ED" w:rsidRPr="0008096C">
        <w:rPr>
          <w:rFonts w:ascii="Arial" w:hAnsi="Arial" w:cs="Arial"/>
          <w:sz w:val="24"/>
          <w:szCs w:val="24"/>
        </w:rPr>
        <w:t xml:space="preserve">defines </w:t>
      </w:r>
      <w:r w:rsidR="00CE5456" w:rsidRPr="0008096C">
        <w:rPr>
          <w:rFonts w:ascii="Arial" w:hAnsi="Arial" w:cs="Arial"/>
          <w:sz w:val="24"/>
          <w:szCs w:val="24"/>
        </w:rPr>
        <w:t>the</w:t>
      </w:r>
      <w:r w:rsidR="00CE5456" w:rsidRPr="0008096C">
        <w:rPr>
          <w:rFonts w:ascii="Arial" w:hAnsi="Arial" w:cs="Arial"/>
          <w:spacing w:val="-2"/>
          <w:sz w:val="24"/>
          <w:szCs w:val="24"/>
        </w:rPr>
        <w:t xml:space="preserve"> </w:t>
      </w:r>
      <w:r w:rsidR="00CE5456" w:rsidRPr="0008096C">
        <w:rPr>
          <w:rFonts w:ascii="Arial" w:hAnsi="Arial" w:cs="Arial"/>
          <w:sz w:val="24"/>
          <w:szCs w:val="24"/>
        </w:rPr>
        <w:t>responsibilities</w:t>
      </w:r>
      <w:r w:rsidR="00CE5456" w:rsidRPr="0008096C">
        <w:rPr>
          <w:rFonts w:ascii="Arial" w:hAnsi="Arial" w:cs="Arial"/>
          <w:spacing w:val="-3"/>
          <w:sz w:val="24"/>
          <w:szCs w:val="24"/>
        </w:rPr>
        <w:t xml:space="preserve"> </w:t>
      </w:r>
      <w:r w:rsidR="00CE5456" w:rsidRPr="0008096C">
        <w:rPr>
          <w:rFonts w:ascii="Arial" w:hAnsi="Arial" w:cs="Arial"/>
          <w:sz w:val="24"/>
          <w:szCs w:val="24"/>
        </w:rPr>
        <w:t>and</w:t>
      </w:r>
      <w:r w:rsidR="00CE5456" w:rsidRPr="0008096C">
        <w:rPr>
          <w:rFonts w:ascii="Arial" w:hAnsi="Arial" w:cs="Arial"/>
          <w:spacing w:val="-4"/>
          <w:sz w:val="24"/>
          <w:szCs w:val="24"/>
        </w:rPr>
        <w:t xml:space="preserve"> </w:t>
      </w:r>
      <w:proofErr w:type="spellStart"/>
      <w:r w:rsidR="00CE5456" w:rsidRPr="0008096C">
        <w:rPr>
          <w:rFonts w:ascii="Arial" w:hAnsi="Arial" w:cs="Arial"/>
          <w:sz w:val="24"/>
          <w:szCs w:val="24"/>
        </w:rPr>
        <w:t>behaviour</w:t>
      </w:r>
      <w:proofErr w:type="spellEnd"/>
      <w:r w:rsidR="00CE5456" w:rsidRPr="0008096C">
        <w:rPr>
          <w:rFonts w:ascii="Arial" w:hAnsi="Arial" w:cs="Arial"/>
          <w:spacing w:val="-3"/>
          <w:sz w:val="24"/>
          <w:szCs w:val="24"/>
        </w:rPr>
        <w:t xml:space="preserve"> </w:t>
      </w:r>
      <w:r w:rsidR="00CE5456" w:rsidRPr="0008096C">
        <w:rPr>
          <w:rFonts w:ascii="Arial" w:hAnsi="Arial" w:cs="Arial"/>
          <w:sz w:val="24"/>
          <w:szCs w:val="24"/>
        </w:rPr>
        <w:t>expected</w:t>
      </w:r>
      <w:r w:rsidR="00CE5456" w:rsidRPr="0008096C">
        <w:rPr>
          <w:rFonts w:ascii="Arial" w:hAnsi="Arial" w:cs="Arial"/>
          <w:spacing w:val="-4"/>
          <w:sz w:val="24"/>
          <w:szCs w:val="24"/>
        </w:rPr>
        <w:t xml:space="preserve"> </w:t>
      </w:r>
      <w:r w:rsidR="00CE5456" w:rsidRPr="0008096C">
        <w:rPr>
          <w:rFonts w:ascii="Arial" w:hAnsi="Arial" w:cs="Arial"/>
          <w:sz w:val="24"/>
          <w:szCs w:val="24"/>
        </w:rPr>
        <w:t>of</w:t>
      </w:r>
      <w:r w:rsidR="00CE5456" w:rsidRPr="0008096C">
        <w:rPr>
          <w:rFonts w:ascii="Arial" w:hAnsi="Arial" w:cs="Arial"/>
          <w:spacing w:val="-4"/>
          <w:sz w:val="24"/>
          <w:szCs w:val="24"/>
        </w:rPr>
        <w:t xml:space="preserve"> </w:t>
      </w:r>
      <w:r w:rsidR="00C534ED" w:rsidRPr="0008096C">
        <w:rPr>
          <w:rFonts w:ascii="Arial" w:hAnsi="Arial" w:cs="Arial"/>
          <w:spacing w:val="-4"/>
          <w:sz w:val="24"/>
          <w:szCs w:val="24"/>
        </w:rPr>
        <w:t xml:space="preserve">all </w:t>
      </w:r>
      <w:r w:rsidR="00CE5456" w:rsidRPr="0008096C">
        <w:rPr>
          <w:rFonts w:ascii="Arial" w:hAnsi="Arial" w:cs="Arial"/>
          <w:sz w:val="24"/>
          <w:szCs w:val="24"/>
        </w:rPr>
        <w:t>individuals</w:t>
      </w:r>
      <w:r w:rsidR="00CE5456" w:rsidRPr="0008096C">
        <w:rPr>
          <w:rFonts w:ascii="Arial" w:hAnsi="Arial" w:cs="Arial"/>
          <w:spacing w:val="-3"/>
          <w:sz w:val="24"/>
          <w:szCs w:val="24"/>
        </w:rPr>
        <w:t xml:space="preserve"> </w:t>
      </w:r>
      <w:r w:rsidR="00C534ED" w:rsidRPr="0008096C">
        <w:rPr>
          <w:rFonts w:ascii="Arial" w:hAnsi="Arial" w:cs="Arial"/>
          <w:sz w:val="24"/>
          <w:szCs w:val="24"/>
        </w:rPr>
        <w:t xml:space="preserve">involved in </w:t>
      </w:r>
      <w:r w:rsidR="00CE5456" w:rsidRPr="0008096C">
        <w:rPr>
          <w:rFonts w:ascii="Arial" w:hAnsi="Arial" w:cs="Arial"/>
          <w:sz w:val="24"/>
          <w:szCs w:val="24"/>
        </w:rPr>
        <w:t>BOA</w:t>
      </w:r>
      <w:r w:rsidR="00C534ED" w:rsidRPr="0008096C">
        <w:rPr>
          <w:rFonts w:ascii="Arial" w:hAnsi="Arial" w:cs="Arial"/>
          <w:sz w:val="24"/>
          <w:szCs w:val="24"/>
        </w:rPr>
        <w:t xml:space="preserve"> </w:t>
      </w:r>
      <w:r w:rsidR="00CE5456" w:rsidRPr="0008096C">
        <w:rPr>
          <w:rFonts w:ascii="Arial" w:hAnsi="Arial" w:cs="Arial"/>
          <w:sz w:val="24"/>
          <w:szCs w:val="24"/>
        </w:rPr>
        <w:t>activities, including social events</w:t>
      </w:r>
      <w:r w:rsidR="0005232A" w:rsidRPr="00EA7A7C">
        <w:rPr>
          <w:rFonts w:ascii="Arial" w:hAnsi="Arial" w:cs="Arial"/>
          <w:sz w:val="24"/>
          <w:szCs w:val="24"/>
        </w:rPr>
        <w:t xml:space="preserve">. It </w:t>
      </w:r>
      <w:r w:rsidR="00C534ED" w:rsidRPr="0008096C">
        <w:rPr>
          <w:rFonts w:ascii="Arial" w:hAnsi="Arial" w:cs="Arial"/>
          <w:sz w:val="24"/>
          <w:szCs w:val="24"/>
        </w:rPr>
        <w:t>signposts</w:t>
      </w:r>
      <w:r w:rsidR="00CE5456" w:rsidRPr="0008096C">
        <w:rPr>
          <w:rFonts w:ascii="Arial" w:hAnsi="Arial" w:cs="Arial"/>
          <w:sz w:val="24"/>
          <w:szCs w:val="24"/>
        </w:rPr>
        <w:t xml:space="preserve"> procedures for reporting </w:t>
      </w:r>
      <w:r w:rsidR="00C534ED" w:rsidRPr="0008096C">
        <w:rPr>
          <w:rFonts w:ascii="Arial" w:hAnsi="Arial" w:cs="Arial"/>
          <w:sz w:val="24"/>
          <w:szCs w:val="24"/>
        </w:rPr>
        <w:t>actual or perceived infringements</w:t>
      </w:r>
      <w:r w:rsidR="0005232A" w:rsidRPr="00EA7A7C">
        <w:rPr>
          <w:rFonts w:ascii="Arial" w:hAnsi="Arial" w:cs="Arial"/>
          <w:sz w:val="24"/>
          <w:szCs w:val="24"/>
        </w:rPr>
        <w:t xml:space="preserve"> and</w:t>
      </w:r>
      <w:r w:rsidR="007C7726">
        <w:rPr>
          <w:rFonts w:ascii="Arial" w:hAnsi="Arial" w:cs="Arial"/>
          <w:sz w:val="24"/>
          <w:szCs w:val="24"/>
        </w:rPr>
        <w:t xml:space="preserve"> for employees</w:t>
      </w:r>
      <w:r w:rsidR="0005232A" w:rsidRPr="00EA7A7C">
        <w:rPr>
          <w:rFonts w:ascii="Arial" w:hAnsi="Arial" w:cs="Arial"/>
          <w:sz w:val="24"/>
          <w:szCs w:val="24"/>
        </w:rPr>
        <w:t xml:space="preserve"> should be read in conjunction with the Association’s Equal Opportunities, Anti-Harassment and Bullying policies.</w:t>
      </w:r>
      <w:r w:rsidR="00C534ED" w:rsidRPr="0008096C">
        <w:rPr>
          <w:rFonts w:ascii="Arial" w:hAnsi="Arial" w:cs="Arial"/>
          <w:sz w:val="24"/>
          <w:szCs w:val="24"/>
        </w:rPr>
        <w:t xml:space="preserve"> </w:t>
      </w:r>
      <w:r w:rsidR="00C01E5D" w:rsidRPr="00C01E5D">
        <w:rPr>
          <w:rFonts w:ascii="Arial" w:hAnsi="Arial" w:cs="Arial"/>
          <w:sz w:val="24"/>
          <w:szCs w:val="24"/>
        </w:rPr>
        <w:t>Where any provision of the Code conflicts with the law, the law will always take precedence</w:t>
      </w:r>
      <w:r>
        <w:rPr>
          <w:rFonts w:ascii="Arial" w:hAnsi="Arial" w:cs="Arial"/>
          <w:sz w:val="24"/>
          <w:szCs w:val="24"/>
        </w:rPr>
        <w:t>.</w:t>
      </w:r>
    </w:p>
    <w:p w14:paraId="3868EB8F" w14:textId="77777777" w:rsidR="00AD73EF" w:rsidRPr="00EA7A7C" w:rsidRDefault="00AD73EF" w:rsidP="0008096C">
      <w:pPr>
        <w:pStyle w:val="BodyText"/>
        <w:ind w:left="0" w:right="-22"/>
        <w:rPr>
          <w:rFonts w:ascii="Arial" w:hAnsi="Arial" w:cs="Arial"/>
          <w:sz w:val="24"/>
          <w:szCs w:val="24"/>
        </w:rPr>
      </w:pPr>
    </w:p>
    <w:p w14:paraId="41828048" w14:textId="6C577956" w:rsidR="00AD73EF" w:rsidRPr="00EA7A7C" w:rsidRDefault="00AD73EF" w:rsidP="00AD73EF">
      <w:pPr>
        <w:pStyle w:val="BodyText"/>
        <w:ind w:left="0" w:right="-46"/>
        <w:rPr>
          <w:rFonts w:ascii="Arial" w:hAnsi="Arial" w:cs="Arial"/>
          <w:sz w:val="24"/>
          <w:szCs w:val="24"/>
        </w:rPr>
      </w:pPr>
      <w:r>
        <w:rPr>
          <w:rFonts w:ascii="Arial" w:hAnsi="Arial" w:cs="Arial"/>
          <w:sz w:val="24"/>
          <w:szCs w:val="24"/>
        </w:rPr>
        <w:t xml:space="preserve">This Code of Conduct aims </w:t>
      </w:r>
      <w:r w:rsidRPr="00EA7A7C">
        <w:rPr>
          <w:rFonts w:ascii="Arial" w:hAnsi="Arial" w:cs="Arial"/>
          <w:sz w:val="24"/>
          <w:szCs w:val="24"/>
        </w:rPr>
        <w:t>to promote a</w:t>
      </w:r>
      <w:r w:rsidRPr="00EA7A7C">
        <w:rPr>
          <w:rFonts w:ascii="Arial" w:hAnsi="Arial" w:cs="Arial"/>
          <w:spacing w:val="-2"/>
          <w:sz w:val="24"/>
          <w:szCs w:val="24"/>
        </w:rPr>
        <w:t xml:space="preserve"> </w:t>
      </w:r>
      <w:r w:rsidRPr="00EA7A7C">
        <w:rPr>
          <w:rFonts w:ascii="Arial" w:hAnsi="Arial" w:cs="Arial"/>
          <w:sz w:val="24"/>
          <w:szCs w:val="24"/>
        </w:rPr>
        <w:t>working</w:t>
      </w:r>
      <w:r w:rsidRPr="00EA7A7C">
        <w:rPr>
          <w:rFonts w:ascii="Arial" w:hAnsi="Arial" w:cs="Arial"/>
          <w:spacing w:val="-6"/>
          <w:sz w:val="24"/>
          <w:szCs w:val="24"/>
        </w:rPr>
        <w:t xml:space="preserve"> </w:t>
      </w:r>
      <w:r w:rsidRPr="00EA7A7C">
        <w:rPr>
          <w:rFonts w:ascii="Arial" w:hAnsi="Arial" w:cs="Arial"/>
          <w:sz w:val="24"/>
          <w:szCs w:val="24"/>
        </w:rPr>
        <w:t>environment</w:t>
      </w:r>
      <w:r w:rsidRPr="00EA7A7C">
        <w:rPr>
          <w:rFonts w:ascii="Arial" w:hAnsi="Arial" w:cs="Arial"/>
          <w:spacing w:val="-4"/>
          <w:sz w:val="24"/>
          <w:szCs w:val="24"/>
        </w:rPr>
        <w:t xml:space="preserve"> </w:t>
      </w:r>
      <w:r w:rsidRPr="00EA7A7C">
        <w:rPr>
          <w:rFonts w:ascii="Arial" w:hAnsi="Arial" w:cs="Arial"/>
          <w:sz w:val="24"/>
          <w:szCs w:val="24"/>
        </w:rPr>
        <w:t>that</w:t>
      </w:r>
      <w:r w:rsidRPr="00EA7A7C">
        <w:rPr>
          <w:rFonts w:ascii="Arial" w:hAnsi="Arial" w:cs="Arial"/>
          <w:spacing w:val="-1"/>
          <w:sz w:val="24"/>
          <w:szCs w:val="24"/>
        </w:rPr>
        <w:t xml:space="preserve"> </w:t>
      </w:r>
      <w:r w:rsidRPr="00EA7A7C">
        <w:rPr>
          <w:rFonts w:ascii="Arial" w:hAnsi="Arial" w:cs="Arial"/>
          <w:sz w:val="24"/>
          <w:szCs w:val="24"/>
        </w:rPr>
        <w:t>is mutually supportive and consistent with the charitable aims of the association</w:t>
      </w:r>
      <w:r>
        <w:rPr>
          <w:rFonts w:ascii="Arial" w:hAnsi="Arial" w:cs="Arial"/>
          <w:sz w:val="24"/>
          <w:szCs w:val="24"/>
        </w:rPr>
        <w:t>. It</w:t>
      </w:r>
      <w:r w:rsidRPr="00EA7A7C">
        <w:rPr>
          <w:rFonts w:ascii="Arial" w:hAnsi="Arial" w:cs="Arial"/>
          <w:sz w:val="24"/>
          <w:szCs w:val="24"/>
        </w:rPr>
        <w:t xml:space="preserve"> does not</w:t>
      </w:r>
      <w:r w:rsidRPr="00EA7A7C">
        <w:rPr>
          <w:rFonts w:ascii="Arial" w:hAnsi="Arial" w:cs="Arial"/>
          <w:spacing w:val="-2"/>
          <w:sz w:val="24"/>
          <w:szCs w:val="24"/>
        </w:rPr>
        <w:t xml:space="preserve"> </w:t>
      </w:r>
      <w:r>
        <w:rPr>
          <w:rFonts w:ascii="Arial" w:hAnsi="Arial" w:cs="Arial"/>
          <w:sz w:val="24"/>
          <w:szCs w:val="24"/>
        </w:rPr>
        <w:t>form part of</w:t>
      </w:r>
      <w:r w:rsidRPr="00EA7A7C">
        <w:rPr>
          <w:rFonts w:ascii="Arial" w:hAnsi="Arial" w:cs="Arial"/>
          <w:spacing w:val="-5"/>
          <w:sz w:val="24"/>
          <w:szCs w:val="24"/>
        </w:rPr>
        <w:t xml:space="preserve"> </w:t>
      </w:r>
      <w:r w:rsidRPr="00EA7A7C">
        <w:rPr>
          <w:rFonts w:ascii="Arial" w:hAnsi="Arial" w:cs="Arial"/>
          <w:sz w:val="24"/>
          <w:szCs w:val="24"/>
        </w:rPr>
        <w:t>a</w:t>
      </w:r>
      <w:r w:rsidRPr="00EA7A7C">
        <w:rPr>
          <w:rFonts w:ascii="Arial" w:hAnsi="Arial" w:cs="Arial"/>
          <w:spacing w:val="-5"/>
          <w:sz w:val="24"/>
          <w:szCs w:val="24"/>
        </w:rPr>
        <w:t xml:space="preserve"> </w:t>
      </w:r>
      <w:r w:rsidRPr="00EA7A7C">
        <w:rPr>
          <w:rFonts w:ascii="Arial" w:hAnsi="Arial" w:cs="Arial"/>
          <w:sz w:val="24"/>
          <w:szCs w:val="24"/>
        </w:rPr>
        <w:t>contract</w:t>
      </w:r>
      <w:r w:rsidRPr="00EA7A7C">
        <w:rPr>
          <w:rFonts w:ascii="Arial" w:hAnsi="Arial" w:cs="Arial"/>
          <w:spacing w:val="-4"/>
          <w:sz w:val="24"/>
          <w:szCs w:val="24"/>
        </w:rPr>
        <w:t xml:space="preserve"> </w:t>
      </w:r>
      <w:r w:rsidRPr="00EA7A7C">
        <w:rPr>
          <w:rFonts w:ascii="Arial" w:hAnsi="Arial" w:cs="Arial"/>
          <w:sz w:val="24"/>
          <w:szCs w:val="24"/>
        </w:rPr>
        <w:t>of</w:t>
      </w:r>
      <w:r w:rsidRPr="00EA7A7C">
        <w:rPr>
          <w:rFonts w:ascii="Arial" w:hAnsi="Arial" w:cs="Arial"/>
          <w:spacing w:val="-5"/>
          <w:sz w:val="24"/>
          <w:szCs w:val="24"/>
        </w:rPr>
        <w:t xml:space="preserve"> </w:t>
      </w:r>
      <w:r w:rsidRPr="00EA7A7C">
        <w:rPr>
          <w:rFonts w:ascii="Arial" w:hAnsi="Arial" w:cs="Arial"/>
          <w:sz w:val="24"/>
          <w:szCs w:val="24"/>
        </w:rPr>
        <w:t>employment</w:t>
      </w:r>
      <w:r>
        <w:rPr>
          <w:rFonts w:ascii="Arial" w:hAnsi="Arial" w:cs="Arial"/>
          <w:spacing w:val="-2"/>
          <w:sz w:val="24"/>
          <w:szCs w:val="24"/>
        </w:rPr>
        <w:t xml:space="preserve">, </w:t>
      </w:r>
      <w:r w:rsidRPr="00EA7A7C">
        <w:rPr>
          <w:rFonts w:ascii="Arial" w:hAnsi="Arial" w:cs="Arial"/>
          <w:sz w:val="24"/>
          <w:szCs w:val="24"/>
        </w:rPr>
        <w:t>and</w:t>
      </w:r>
      <w:r w:rsidRPr="00EA7A7C">
        <w:rPr>
          <w:rFonts w:ascii="Arial" w:hAnsi="Arial" w:cs="Arial"/>
          <w:spacing w:val="-6"/>
          <w:sz w:val="24"/>
          <w:szCs w:val="24"/>
        </w:rPr>
        <w:t xml:space="preserve"> </w:t>
      </w:r>
      <w:r w:rsidRPr="00EA7A7C">
        <w:rPr>
          <w:rFonts w:ascii="Arial" w:hAnsi="Arial" w:cs="Arial"/>
          <w:sz w:val="24"/>
          <w:szCs w:val="24"/>
        </w:rPr>
        <w:t>may</w:t>
      </w:r>
      <w:r w:rsidRPr="00EA7A7C">
        <w:rPr>
          <w:rFonts w:ascii="Arial" w:hAnsi="Arial" w:cs="Arial"/>
          <w:spacing w:val="-4"/>
          <w:sz w:val="24"/>
          <w:szCs w:val="24"/>
        </w:rPr>
        <w:t xml:space="preserve"> </w:t>
      </w:r>
      <w:r w:rsidRPr="00EA7A7C">
        <w:rPr>
          <w:rFonts w:ascii="Arial" w:hAnsi="Arial" w:cs="Arial"/>
          <w:sz w:val="24"/>
          <w:szCs w:val="24"/>
        </w:rPr>
        <w:t>be</w:t>
      </w:r>
      <w:r w:rsidRPr="00EA7A7C">
        <w:rPr>
          <w:rFonts w:ascii="Arial" w:hAnsi="Arial" w:cs="Arial"/>
          <w:spacing w:val="-3"/>
          <w:sz w:val="24"/>
          <w:szCs w:val="24"/>
        </w:rPr>
        <w:t xml:space="preserve"> </w:t>
      </w:r>
      <w:r w:rsidRPr="00EA7A7C">
        <w:rPr>
          <w:rFonts w:ascii="Arial" w:hAnsi="Arial" w:cs="Arial"/>
          <w:sz w:val="24"/>
          <w:szCs w:val="24"/>
        </w:rPr>
        <w:t>amended</w:t>
      </w:r>
      <w:r w:rsidRPr="00EA7A7C">
        <w:rPr>
          <w:rFonts w:ascii="Arial" w:hAnsi="Arial" w:cs="Arial"/>
          <w:spacing w:val="-3"/>
          <w:sz w:val="24"/>
          <w:szCs w:val="24"/>
        </w:rPr>
        <w:t xml:space="preserve"> </w:t>
      </w:r>
      <w:r w:rsidRPr="00EA7A7C">
        <w:rPr>
          <w:rFonts w:ascii="Arial" w:hAnsi="Arial" w:cs="Arial"/>
          <w:sz w:val="24"/>
          <w:szCs w:val="24"/>
        </w:rPr>
        <w:t>at</w:t>
      </w:r>
      <w:r w:rsidRPr="00EA7A7C">
        <w:rPr>
          <w:rFonts w:ascii="Arial" w:hAnsi="Arial" w:cs="Arial"/>
          <w:spacing w:val="-3"/>
          <w:sz w:val="24"/>
          <w:szCs w:val="24"/>
        </w:rPr>
        <w:t xml:space="preserve"> </w:t>
      </w:r>
      <w:r w:rsidRPr="00EA7A7C">
        <w:rPr>
          <w:rFonts w:ascii="Arial" w:hAnsi="Arial" w:cs="Arial"/>
          <w:sz w:val="24"/>
          <w:szCs w:val="24"/>
        </w:rPr>
        <w:t>any</w:t>
      </w:r>
      <w:r w:rsidRPr="00EA7A7C">
        <w:rPr>
          <w:rFonts w:ascii="Arial" w:hAnsi="Arial" w:cs="Arial"/>
          <w:spacing w:val="-4"/>
          <w:sz w:val="24"/>
          <w:szCs w:val="24"/>
        </w:rPr>
        <w:t xml:space="preserve"> </w:t>
      </w:r>
      <w:r w:rsidRPr="00EA7A7C">
        <w:rPr>
          <w:rFonts w:ascii="Arial" w:hAnsi="Arial" w:cs="Arial"/>
          <w:spacing w:val="-2"/>
          <w:sz w:val="24"/>
          <w:szCs w:val="24"/>
        </w:rPr>
        <w:t>time.</w:t>
      </w:r>
    </w:p>
    <w:p w14:paraId="1DEE0F8C" w14:textId="77777777" w:rsidR="00207A19" w:rsidRPr="00EA7A7C" w:rsidRDefault="00207A19" w:rsidP="0008096C">
      <w:pPr>
        <w:pStyle w:val="BodyText"/>
        <w:ind w:left="0" w:right="-22"/>
        <w:rPr>
          <w:rFonts w:ascii="Arial" w:hAnsi="Arial" w:cs="Arial"/>
          <w:sz w:val="24"/>
          <w:szCs w:val="24"/>
        </w:rPr>
      </w:pPr>
    </w:p>
    <w:p w14:paraId="50D7412E" w14:textId="69F4A14D" w:rsidR="00207A19" w:rsidRPr="00EA7A7C" w:rsidRDefault="00207A19" w:rsidP="0008096C">
      <w:pPr>
        <w:pStyle w:val="BodyText"/>
        <w:ind w:left="0" w:right="-22"/>
        <w:rPr>
          <w:rFonts w:ascii="Arial" w:hAnsi="Arial" w:cs="Arial"/>
          <w:sz w:val="24"/>
          <w:szCs w:val="24"/>
        </w:rPr>
      </w:pPr>
      <w:r w:rsidRPr="00EA7A7C">
        <w:rPr>
          <w:rFonts w:ascii="Arial" w:hAnsi="Arial" w:cs="Arial"/>
          <w:sz w:val="24"/>
          <w:szCs w:val="24"/>
        </w:rPr>
        <w:t xml:space="preserve">The BOA has also produced a statement </w:t>
      </w:r>
      <w:r w:rsidR="004F7562">
        <w:rPr>
          <w:rFonts w:ascii="Arial" w:hAnsi="Arial" w:cs="Arial"/>
          <w:sz w:val="24"/>
          <w:szCs w:val="24"/>
        </w:rPr>
        <w:t>relating to</w:t>
      </w:r>
      <w:r w:rsidRPr="00EA7A7C">
        <w:rPr>
          <w:rFonts w:ascii="Arial" w:hAnsi="Arial" w:cs="Arial"/>
          <w:sz w:val="24"/>
          <w:szCs w:val="24"/>
        </w:rPr>
        <w:t xml:space="preserve"> sexual misconduct in the workplace, educational</w:t>
      </w:r>
      <w:r w:rsidRPr="00EA7A7C">
        <w:rPr>
          <w:rFonts w:ascii="Arial" w:hAnsi="Arial" w:cs="Arial"/>
          <w:spacing w:val="-3"/>
          <w:sz w:val="24"/>
          <w:szCs w:val="24"/>
        </w:rPr>
        <w:t xml:space="preserve"> </w:t>
      </w:r>
      <w:r w:rsidR="00B51278">
        <w:rPr>
          <w:rFonts w:ascii="Arial" w:hAnsi="Arial" w:cs="Arial"/>
          <w:sz w:val="24"/>
          <w:szCs w:val="24"/>
        </w:rPr>
        <w:t>activities, and social events</w:t>
      </w:r>
      <w:r w:rsidR="0099188E">
        <w:rPr>
          <w:rFonts w:ascii="Arial" w:hAnsi="Arial" w:cs="Arial"/>
          <w:sz w:val="24"/>
          <w:szCs w:val="24"/>
        </w:rPr>
        <w:t>.</w:t>
      </w:r>
    </w:p>
    <w:p w14:paraId="6CEC5AF3" w14:textId="77777777" w:rsidR="004844AA" w:rsidRPr="0008096C" w:rsidRDefault="004844AA" w:rsidP="0008096C">
      <w:pPr>
        <w:widowControl/>
        <w:adjustRightInd w:val="0"/>
        <w:ind w:right="-46"/>
        <w:rPr>
          <w:rFonts w:ascii="Arial" w:hAnsi="Arial" w:cs="Arial"/>
          <w:sz w:val="24"/>
          <w:szCs w:val="24"/>
        </w:rPr>
      </w:pPr>
      <w:bookmarkStart w:id="0" w:name="_bookmark1"/>
      <w:bookmarkStart w:id="1" w:name="_bookmark2"/>
      <w:bookmarkEnd w:id="0"/>
      <w:bookmarkEnd w:id="1"/>
    </w:p>
    <w:p w14:paraId="426A02EE" w14:textId="77777777" w:rsidR="00CE5456" w:rsidRDefault="000D2A63" w:rsidP="00EA7A7C">
      <w:pPr>
        <w:rPr>
          <w:rFonts w:ascii="Arial" w:hAnsi="Arial" w:cs="Arial"/>
          <w:b/>
          <w:sz w:val="24"/>
          <w:szCs w:val="24"/>
        </w:rPr>
      </w:pPr>
      <w:r w:rsidRPr="0008096C">
        <w:rPr>
          <w:rFonts w:ascii="Arial" w:hAnsi="Arial" w:cs="Arial"/>
          <w:b/>
          <w:sz w:val="24"/>
          <w:szCs w:val="24"/>
        </w:rPr>
        <w:t>S</w:t>
      </w:r>
      <w:r w:rsidR="00CE5456" w:rsidRPr="0008096C">
        <w:rPr>
          <w:rFonts w:ascii="Arial" w:hAnsi="Arial" w:cs="Arial"/>
          <w:b/>
          <w:sz w:val="24"/>
          <w:szCs w:val="24"/>
        </w:rPr>
        <w:t>cope</w:t>
      </w:r>
    </w:p>
    <w:p w14:paraId="77FF3874" w14:textId="77777777" w:rsidR="007C7726" w:rsidRPr="0008096C" w:rsidRDefault="007C7726" w:rsidP="00EA7A7C">
      <w:pPr>
        <w:rPr>
          <w:rFonts w:ascii="Arial" w:hAnsi="Arial" w:cs="Arial"/>
          <w:b/>
          <w:sz w:val="24"/>
          <w:szCs w:val="24"/>
        </w:rPr>
      </w:pPr>
    </w:p>
    <w:p w14:paraId="1525ABBC" w14:textId="77777777" w:rsidR="004844AA" w:rsidRPr="00EA7A7C" w:rsidRDefault="004844AA" w:rsidP="00EA7A7C">
      <w:pPr>
        <w:rPr>
          <w:rFonts w:ascii="Arial" w:hAnsi="Arial" w:cs="Arial"/>
          <w:b/>
          <w:spacing w:val="-2"/>
          <w:sz w:val="24"/>
          <w:szCs w:val="24"/>
        </w:rPr>
      </w:pPr>
      <w:r w:rsidRPr="00EA7A7C">
        <w:rPr>
          <w:rFonts w:ascii="Arial" w:hAnsi="Arial" w:cs="Arial"/>
          <w:sz w:val="24"/>
          <w:szCs w:val="24"/>
        </w:rPr>
        <w:t>This</w:t>
      </w:r>
      <w:r w:rsidRPr="00EA7A7C">
        <w:rPr>
          <w:rFonts w:ascii="Arial" w:hAnsi="Arial" w:cs="Arial"/>
          <w:spacing w:val="-2"/>
          <w:sz w:val="24"/>
          <w:szCs w:val="24"/>
        </w:rPr>
        <w:t xml:space="preserve"> </w:t>
      </w:r>
      <w:r w:rsidR="00EA7A7C" w:rsidRPr="00EA7A7C">
        <w:rPr>
          <w:rFonts w:ascii="Arial" w:hAnsi="Arial" w:cs="Arial"/>
          <w:sz w:val="24"/>
          <w:szCs w:val="24"/>
        </w:rPr>
        <w:t xml:space="preserve">document </w:t>
      </w:r>
      <w:r w:rsidRPr="00EA7A7C">
        <w:rPr>
          <w:rFonts w:ascii="Arial" w:hAnsi="Arial" w:cs="Arial"/>
          <w:sz w:val="24"/>
          <w:szCs w:val="24"/>
        </w:rPr>
        <w:t>applies</w:t>
      </w:r>
      <w:r w:rsidRPr="00EA7A7C">
        <w:rPr>
          <w:rFonts w:ascii="Arial" w:hAnsi="Arial" w:cs="Arial"/>
          <w:spacing w:val="-4"/>
          <w:sz w:val="24"/>
          <w:szCs w:val="24"/>
        </w:rPr>
        <w:t xml:space="preserve"> </w:t>
      </w:r>
      <w:r w:rsidRPr="00EA7A7C">
        <w:rPr>
          <w:rFonts w:ascii="Arial" w:hAnsi="Arial" w:cs="Arial"/>
          <w:sz w:val="24"/>
          <w:szCs w:val="24"/>
        </w:rPr>
        <w:t>to</w:t>
      </w:r>
      <w:r w:rsidRPr="00EA7A7C">
        <w:rPr>
          <w:rFonts w:ascii="Arial" w:hAnsi="Arial" w:cs="Arial"/>
          <w:spacing w:val="-3"/>
          <w:sz w:val="24"/>
          <w:szCs w:val="24"/>
        </w:rPr>
        <w:t xml:space="preserve"> </w:t>
      </w:r>
      <w:r w:rsidRPr="00EA7A7C">
        <w:rPr>
          <w:rFonts w:ascii="Arial" w:hAnsi="Arial" w:cs="Arial"/>
          <w:sz w:val="24"/>
          <w:szCs w:val="24"/>
        </w:rPr>
        <w:t>all</w:t>
      </w:r>
      <w:r w:rsidRPr="00EA7A7C">
        <w:rPr>
          <w:rFonts w:ascii="Arial" w:hAnsi="Arial" w:cs="Arial"/>
          <w:spacing w:val="-1"/>
          <w:sz w:val="24"/>
          <w:szCs w:val="24"/>
        </w:rPr>
        <w:t xml:space="preserve"> </w:t>
      </w:r>
      <w:r w:rsidRPr="00EA7A7C">
        <w:rPr>
          <w:rFonts w:ascii="Arial" w:hAnsi="Arial" w:cs="Arial"/>
          <w:sz w:val="24"/>
          <w:szCs w:val="24"/>
        </w:rPr>
        <w:t>BOA</w:t>
      </w:r>
      <w:r w:rsidRPr="00EA7A7C">
        <w:rPr>
          <w:rFonts w:ascii="Arial" w:hAnsi="Arial" w:cs="Arial"/>
          <w:spacing w:val="-2"/>
          <w:sz w:val="24"/>
          <w:szCs w:val="24"/>
        </w:rPr>
        <w:t xml:space="preserve"> </w:t>
      </w:r>
      <w:r w:rsidRPr="00EA7A7C">
        <w:rPr>
          <w:rFonts w:ascii="Arial" w:hAnsi="Arial" w:cs="Arial"/>
          <w:sz w:val="24"/>
          <w:szCs w:val="24"/>
        </w:rPr>
        <w:t>members,</w:t>
      </w:r>
      <w:r w:rsidRPr="00EA7A7C">
        <w:rPr>
          <w:rFonts w:ascii="Arial" w:hAnsi="Arial" w:cs="Arial"/>
          <w:spacing w:val="-4"/>
          <w:sz w:val="24"/>
          <w:szCs w:val="24"/>
        </w:rPr>
        <w:t xml:space="preserve"> </w:t>
      </w:r>
      <w:r w:rsidRPr="00EA7A7C">
        <w:rPr>
          <w:rFonts w:ascii="Arial" w:hAnsi="Arial" w:cs="Arial"/>
          <w:sz w:val="24"/>
          <w:szCs w:val="24"/>
        </w:rPr>
        <w:t>trustees,</w:t>
      </w:r>
      <w:r w:rsidRPr="00EA7A7C">
        <w:rPr>
          <w:rFonts w:ascii="Arial" w:hAnsi="Arial" w:cs="Arial"/>
          <w:spacing w:val="-4"/>
          <w:sz w:val="24"/>
          <w:szCs w:val="24"/>
        </w:rPr>
        <w:t xml:space="preserve"> </w:t>
      </w:r>
      <w:r w:rsidRPr="00EA7A7C">
        <w:rPr>
          <w:rFonts w:ascii="Arial" w:hAnsi="Arial" w:cs="Arial"/>
          <w:sz w:val="24"/>
          <w:szCs w:val="24"/>
        </w:rPr>
        <w:t>employees, and officers</w:t>
      </w:r>
      <w:r w:rsidRPr="00EA7A7C">
        <w:rPr>
          <w:rFonts w:ascii="Arial" w:hAnsi="Arial" w:cs="Arial"/>
          <w:spacing w:val="-7"/>
          <w:sz w:val="24"/>
          <w:szCs w:val="24"/>
        </w:rPr>
        <w:t xml:space="preserve"> </w:t>
      </w:r>
      <w:r w:rsidRPr="00EA7A7C">
        <w:rPr>
          <w:rFonts w:ascii="Arial" w:hAnsi="Arial" w:cs="Arial"/>
          <w:sz w:val="24"/>
          <w:szCs w:val="24"/>
        </w:rPr>
        <w:t>involved</w:t>
      </w:r>
      <w:r w:rsidRPr="00EA7A7C">
        <w:rPr>
          <w:rFonts w:ascii="Arial" w:hAnsi="Arial" w:cs="Arial"/>
          <w:spacing w:val="-3"/>
          <w:sz w:val="24"/>
          <w:szCs w:val="24"/>
        </w:rPr>
        <w:t xml:space="preserve"> </w:t>
      </w:r>
      <w:r w:rsidRPr="00EA7A7C">
        <w:rPr>
          <w:rFonts w:ascii="Arial" w:hAnsi="Arial" w:cs="Arial"/>
          <w:sz w:val="24"/>
          <w:szCs w:val="24"/>
        </w:rPr>
        <w:t>in Association business. Association business includes but is not limited to, meetings, written and verbal communications,</w:t>
      </w:r>
      <w:r w:rsidRPr="00EA7A7C">
        <w:rPr>
          <w:rFonts w:ascii="Arial" w:hAnsi="Arial" w:cs="Arial"/>
          <w:spacing w:val="-5"/>
          <w:sz w:val="24"/>
          <w:szCs w:val="24"/>
        </w:rPr>
        <w:t xml:space="preserve"> </w:t>
      </w:r>
      <w:r w:rsidRPr="00EA7A7C">
        <w:rPr>
          <w:rFonts w:ascii="Arial" w:hAnsi="Arial" w:cs="Arial"/>
          <w:sz w:val="24"/>
          <w:szCs w:val="24"/>
        </w:rPr>
        <w:t>social</w:t>
      </w:r>
      <w:r w:rsidRPr="00EA7A7C">
        <w:rPr>
          <w:rFonts w:ascii="Arial" w:hAnsi="Arial" w:cs="Arial"/>
          <w:spacing w:val="-3"/>
          <w:sz w:val="24"/>
          <w:szCs w:val="24"/>
        </w:rPr>
        <w:t xml:space="preserve"> </w:t>
      </w:r>
      <w:r w:rsidRPr="00EA7A7C">
        <w:rPr>
          <w:rFonts w:ascii="Arial" w:hAnsi="Arial" w:cs="Arial"/>
          <w:sz w:val="24"/>
          <w:szCs w:val="24"/>
        </w:rPr>
        <w:t>events,</w:t>
      </w:r>
      <w:r w:rsidRPr="00EA7A7C">
        <w:rPr>
          <w:rFonts w:ascii="Arial" w:hAnsi="Arial" w:cs="Arial"/>
          <w:spacing w:val="-5"/>
          <w:sz w:val="24"/>
          <w:szCs w:val="24"/>
        </w:rPr>
        <w:t xml:space="preserve"> </w:t>
      </w:r>
      <w:r w:rsidRPr="00EA7A7C">
        <w:rPr>
          <w:rFonts w:ascii="Arial" w:hAnsi="Arial" w:cs="Arial"/>
          <w:sz w:val="24"/>
          <w:szCs w:val="24"/>
        </w:rPr>
        <w:t>educational</w:t>
      </w:r>
      <w:r w:rsidRPr="00EA7A7C">
        <w:rPr>
          <w:rFonts w:ascii="Arial" w:hAnsi="Arial" w:cs="Arial"/>
          <w:spacing w:val="-3"/>
          <w:sz w:val="24"/>
          <w:szCs w:val="24"/>
        </w:rPr>
        <w:t xml:space="preserve"> </w:t>
      </w:r>
      <w:r w:rsidRPr="00EA7A7C">
        <w:rPr>
          <w:rFonts w:ascii="Arial" w:hAnsi="Arial" w:cs="Arial"/>
          <w:sz w:val="24"/>
          <w:szCs w:val="24"/>
        </w:rPr>
        <w:t>activities,</w:t>
      </w:r>
      <w:r w:rsidRPr="00EA7A7C">
        <w:rPr>
          <w:rFonts w:ascii="Arial" w:hAnsi="Arial" w:cs="Arial"/>
          <w:spacing w:val="-3"/>
          <w:sz w:val="24"/>
          <w:szCs w:val="24"/>
        </w:rPr>
        <w:t xml:space="preserve"> </w:t>
      </w:r>
      <w:r w:rsidRPr="00EA7A7C">
        <w:rPr>
          <w:rFonts w:ascii="Arial" w:hAnsi="Arial" w:cs="Arial"/>
          <w:sz w:val="24"/>
          <w:szCs w:val="24"/>
        </w:rPr>
        <w:t>website</w:t>
      </w:r>
      <w:r w:rsidRPr="00EA7A7C">
        <w:rPr>
          <w:rFonts w:ascii="Arial" w:hAnsi="Arial" w:cs="Arial"/>
          <w:spacing w:val="-5"/>
          <w:sz w:val="24"/>
          <w:szCs w:val="24"/>
        </w:rPr>
        <w:t xml:space="preserve"> and </w:t>
      </w:r>
      <w:r w:rsidRPr="00EA7A7C">
        <w:rPr>
          <w:rFonts w:ascii="Arial" w:hAnsi="Arial" w:cs="Arial"/>
          <w:sz w:val="24"/>
          <w:szCs w:val="24"/>
        </w:rPr>
        <w:t>social</w:t>
      </w:r>
      <w:r w:rsidRPr="00EA7A7C">
        <w:rPr>
          <w:rFonts w:ascii="Arial" w:hAnsi="Arial" w:cs="Arial"/>
          <w:spacing w:val="-3"/>
          <w:sz w:val="24"/>
          <w:szCs w:val="24"/>
        </w:rPr>
        <w:t xml:space="preserve"> </w:t>
      </w:r>
      <w:r w:rsidRPr="00EA7A7C">
        <w:rPr>
          <w:rFonts w:ascii="Arial" w:hAnsi="Arial" w:cs="Arial"/>
          <w:sz w:val="24"/>
          <w:szCs w:val="24"/>
        </w:rPr>
        <w:t>media</w:t>
      </w:r>
      <w:r w:rsidRPr="00EA7A7C">
        <w:rPr>
          <w:rFonts w:ascii="Arial" w:hAnsi="Arial" w:cs="Arial"/>
          <w:spacing w:val="-3"/>
          <w:sz w:val="24"/>
          <w:szCs w:val="24"/>
        </w:rPr>
        <w:t xml:space="preserve"> </w:t>
      </w:r>
      <w:r w:rsidRPr="00EA7A7C">
        <w:rPr>
          <w:rFonts w:ascii="Arial" w:hAnsi="Arial" w:cs="Arial"/>
          <w:sz w:val="24"/>
          <w:szCs w:val="24"/>
        </w:rPr>
        <w:t>activity</w:t>
      </w:r>
      <w:r w:rsidR="00B05245" w:rsidRPr="00EA7A7C">
        <w:rPr>
          <w:rFonts w:ascii="Arial" w:hAnsi="Arial" w:cs="Arial"/>
          <w:b/>
          <w:spacing w:val="-2"/>
          <w:sz w:val="24"/>
          <w:szCs w:val="24"/>
        </w:rPr>
        <w:t>.</w:t>
      </w:r>
    </w:p>
    <w:p w14:paraId="613A0CDC" w14:textId="77777777" w:rsidR="004844AA" w:rsidRPr="00EA7A7C" w:rsidRDefault="004844AA" w:rsidP="00EA7A7C">
      <w:pPr>
        <w:widowControl/>
        <w:adjustRightInd w:val="0"/>
        <w:rPr>
          <w:rFonts w:ascii="Arial" w:eastAsiaTheme="minorHAnsi" w:hAnsi="Arial" w:cs="Arial"/>
          <w:color w:val="000000"/>
          <w:sz w:val="24"/>
          <w:szCs w:val="24"/>
          <w:lang w:val="en-GB"/>
        </w:rPr>
      </w:pPr>
    </w:p>
    <w:p w14:paraId="0B0C2B4B" w14:textId="77777777" w:rsidR="00D603AB" w:rsidRDefault="00D603AB" w:rsidP="00D603AB">
      <w:pPr>
        <w:rPr>
          <w:rFonts w:ascii="Arial" w:hAnsi="Arial" w:cs="Arial"/>
          <w:i/>
          <w:spacing w:val="-2"/>
          <w:sz w:val="24"/>
          <w:szCs w:val="24"/>
        </w:rPr>
      </w:pPr>
      <w:r w:rsidRPr="00EA7A7C">
        <w:rPr>
          <w:rFonts w:ascii="Arial" w:hAnsi="Arial" w:cs="Arial"/>
          <w:sz w:val="24"/>
          <w:szCs w:val="24"/>
        </w:rPr>
        <w:t>The BOA actively supports the BMA principles</w:t>
      </w:r>
      <w:r w:rsidRPr="00EA7A7C">
        <w:rPr>
          <w:rFonts w:ascii="Arial" w:hAnsi="Arial" w:cs="Arial"/>
          <w:spacing w:val="-4"/>
          <w:sz w:val="24"/>
          <w:szCs w:val="24"/>
        </w:rPr>
        <w:t xml:space="preserve">: </w:t>
      </w:r>
      <w:r w:rsidRPr="00EA7A7C">
        <w:rPr>
          <w:rFonts w:ascii="Arial" w:hAnsi="Arial" w:cs="Arial"/>
          <w:i/>
          <w:sz w:val="24"/>
          <w:szCs w:val="24"/>
        </w:rPr>
        <w:t xml:space="preserve">Be </w:t>
      </w:r>
      <w:r w:rsidRPr="00EA7A7C">
        <w:rPr>
          <w:rFonts w:ascii="Arial" w:hAnsi="Arial" w:cs="Arial"/>
          <w:i/>
          <w:spacing w:val="-2"/>
          <w:sz w:val="24"/>
          <w:szCs w:val="24"/>
        </w:rPr>
        <w:t xml:space="preserve">Professional; </w:t>
      </w:r>
      <w:r w:rsidRPr="00EA7A7C">
        <w:rPr>
          <w:rFonts w:ascii="Arial" w:hAnsi="Arial" w:cs="Arial"/>
          <w:i/>
          <w:sz w:val="24"/>
          <w:szCs w:val="24"/>
        </w:rPr>
        <w:t xml:space="preserve">Be </w:t>
      </w:r>
      <w:r w:rsidRPr="00EA7A7C">
        <w:rPr>
          <w:rFonts w:ascii="Arial" w:hAnsi="Arial" w:cs="Arial"/>
          <w:i/>
          <w:spacing w:val="-2"/>
          <w:sz w:val="24"/>
          <w:szCs w:val="24"/>
        </w:rPr>
        <w:t xml:space="preserve">Accountable; </w:t>
      </w:r>
      <w:r w:rsidRPr="00EA7A7C">
        <w:rPr>
          <w:rFonts w:ascii="Arial" w:hAnsi="Arial" w:cs="Arial"/>
          <w:i/>
          <w:sz w:val="24"/>
          <w:szCs w:val="24"/>
        </w:rPr>
        <w:t xml:space="preserve">Be </w:t>
      </w:r>
      <w:r w:rsidRPr="00EA7A7C">
        <w:rPr>
          <w:rFonts w:ascii="Arial" w:hAnsi="Arial" w:cs="Arial"/>
          <w:i/>
          <w:spacing w:val="-4"/>
          <w:sz w:val="24"/>
          <w:szCs w:val="24"/>
        </w:rPr>
        <w:t xml:space="preserve">Kind; </w:t>
      </w:r>
      <w:r w:rsidRPr="00EA7A7C">
        <w:rPr>
          <w:rFonts w:ascii="Arial" w:hAnsi="Arial" w:cs="Arial"/>
          <w:i/>
          <w:sz w:val="24"/>
          <w:szCs w:val="24"/>
        </w:rPr>
        <w:t xml:space="preserve">Be </w:t>
      </w:r>
      <w:r w:rsidRPr="00EA7A7C">
        <w:rPr>
          <w:rFonts w:ascii="Arial" w:hAnsi="Arial" w:cs="Arial"/>
          <w:i/>
          <w:spacing w:val="-2"/>
          <w:sz w:val="24"/>
          <w:szCs w:val="24"/>
        </w:rPr>
        <w:t>Representative; Respect Others</w:t>
      </w:r>
      <w:r>
        <w:rPr>
          <w:rFonts w:ascii="Arial" w:hAnsi="Arial" w:cs="Arial"/>
          <w:i/>
          <w:spacing w:val="-2"/>
          <w:sz w:val="24"/>
          <w:szCs w:val="24"/>
        </w:rPr>
        <w:t>.</w:t>
      </w:r>
    </w:p>
    <w:p w14:paraId="6CE587C7" w14:textId="77777777" w:rsidR="00D603AB" w:rsidRPr="00EA7A7C" w:rsidRDefault="00D603AB" w:rsidP="00D603AB">
      <w:pPr>
        <w:rPr>
          <w:rFonts w:ascii="Arial" w:hAnsi="Arial" w:cs="Arial"/>
          <w:i/>
          <w:sz w:val="24"/>
          <w:szCs w:val="24"/>
        </w:rPr>
      </w:pPr>
    </w:p>
    <w:p w14:paraId="000D21B9" w14:textId="68DCE4EE" w:rsidR="00207A19" w:rsidRPr="00EA7A7C" w:rsidRDefault="00207A19" w:rsidP="0008096C">
      <w:pPr>
        <w:ind w:right="-22"/>
        <w:rPr>
          <w:rFonts w:ascii="Arial" w:hAnsi="Arial" w:cs="Arial"/>
          <w:sz w:val="24"/>
          <w:szCs w:val="24"/>
        </w:rPr>
      </w:pPr>
      <w:r w:rsidRPr="00EA7A7C">
        <w:rPr>
          <w:rFonts w:ascii="Arial" w:hAnsi="Arial" w:cs="Arial"/>
          <w:sz w:val="24"/>
          <w:szCs w:val="24"/>
        </w:rPr>
        <w:t>It is</w:t>
      </w:r>
      <w:r w:rsidRPr="00EA7A7C">
        <w:rPr>
          <w:rFonts w:ascii="Arial" w:hAnsi="Arial" w:cs="Arial"/>
          <w:spacing w:val="-2"/>
          <w:sz w:val="24"/>
          <w:szCs w:val="24"/>
        </w:rPr>
        <w:t xml:space="preserve"> </w:t>
      </w:r>
      <w:r w:rsidRPr="00EA7A7C">
        <w:rPr>
          <w:rFonts w:ascii="Arial" w:hAnsi="Arial" w:cs="Arial"/>
          <w:sz w:val="24"/>
          <w:szCs w:val="24"/>
        </w:rPr>
        <w:t>the responsibility</w:t>
      </w:r>
      <w:r w:rsidRPr="00EA7A7C">
        <w:rPr>
          <w:rFonts w:ascii="Arial" w:hAnsi="Arial" w:cs="Arial"/>
          <w:spacing w:val="-2"/>
          <w:sz w:val="24"/>
          <w:szCs w:val="24"/>
        </w:rPr>
        <w:t xml:space="preserve"> </w:t>
      </w:r>
      <w:r w:rsidRPr="00EA7A7C">
        <w:rPr>
          <w:rFonts w:ascii="Arial" w:hAnsi="Arial" w:cs="Arial"/>
          <w:spacing w:val="-4"/>
          <w:sz w:val="24"/>
          <w:szCs w:val="24"/>
        </w:rPr>
        <w:t xml:space="preserve">of </w:t>
      </w:r>
      <w:r w:rsidRPr="00EA7A7C">
        <w:rPr>
          <w:rFonts w:ascii="Arial" w:hAnsi="Arial" w:cs="Arial"/>
          <w:sz w:val="24"/>
          <w:szCs w:val="24"/>
        </w:rPr>
        <w:t>BOA</w:t>
      </w:r>
      <w:r w:rsidRPr="00EA7A7C">
        <w:rPr>
          <w:rFonts w:ascii="Arial" w:hAnsi="Arial" w:cs="Arial"/>
          <w:spacing w:val="-2"/>
          <w:sz w:val="24"/>
          <w:szCs w:val="24"/>
        </w:rPr>
        <w:t xml:space="preserve"> </w:t>
      </w:r>
      <w:r w:rsidRPr="00EA7A7C">
        <w:rPr>
          <w:rFonts w:ascii="Arial" w:hAnsi="Arial" w:cs="Arial"/>
          <w:sz w:val="24"/>
          <w:szCs w:val="24"/>
        </w:rPr>
        <w:t>members</w:t>
      </w:r>
      <w:r w:rsidRPr="00EA7A7C">
        <w:rPr>
          <w:rFonts w:ascii="Arial" w:hAnsi="Arial" w:cs="Arial"/>
          <w:spacing w:val="-4"/>
          <w:sz w:val="24"/>
          <w:szCs w:val="24"/>
        </w:rPr>
        <w:t xml:space="preserve"> </w:t>
      </w:r>
      <w:r w:rsidRPr="00EA7A7C">
        <w:rPr>
          <w:rFonts w:ascii="Arial" w:hAnsi="Arial" w:cs="Arial"/>
          <w:sz w:val="24"/>
          <w:szCs w:val="24"/>
        </w:rPr>
        <w:t>to</w:t>
      </w:r>
      <w:r w:rsidRPr="00EA7A7C">
        <w:rPr>
          <w:rFonts w:ascii="Arial" w:hAnsi="Arial" w:cs="Arial"/>
          <w:spacing w:val="-3"/>
          <w:sz w:val="24"/>
          <w:szCs w:val="24"/>
        </w:rPr>
        <w:t xml:space="preserve"> </w:t>
      </w:r>
      <w:r w:rsidRPr="00EA7A7C">
        <w:rPr>
          <w:rFonts w:ascii="Arial" w:hAnsi="Arial" w:cs="Arial"/>
          <w:sz w:val="24"/>
          <w:szCs w:val="24"/>
        </w:rPr>
        <w:t>act as</w:t>
      </w:r>
      <w:r w:rsidRPr="00EA7A7C">
        <w:rPr>
          <w:rFonts w:ascii="Arial" w:hAnsi="Arial" w:cs="Arial"/>
          <w:spacing w:val="-7"/>
          <w:sz w:val="24"/>
          <w:szCs w:val="24"/>
        </w:rPr>
        <w:t xml:space="preserve"> </w:t>
      </w:r>
      <w:r w:rsidR="00EA7A7C" w:rsidRPr="00EA7A7C">
        <w:rPr>
          <w:rFonts w:ascii="Arial" w:hAnsi="Arial" w:cs="Arial"/>
          <w:spacing w:val="-7"/>
          <w:sz w:val="24"/>
          <w:szCs w:val="24"/>
        </w:rPr>
        <w:t xml:space="preserve">a </w:t>
      </w:r>
      <w:r w:rsidRPr="00EA7A7C">
        <w:rPr>
          <w:rFonts w:ascii="Arial" w:hAnsi="Arial" w:cs="Arial"/>
          <w:sz w:val="24"/>
          <w:szCs w:val="24"/>
        </w:rPr>
        <w:t>role</w:t>
      </w:r>
      <w:r w:rsidRPr="00EA7A7C">
        <w:rPr>
          <w:rFonts w:ascii="Arial" w:hAnsi="Arial" w:cs="Arial"/>
          <w:spacing w:val="-1"/>
          <w:sz w:val="24"/>
          <w:szCs w:val="24"/>
        </w:rPr>
        <w:t xml:space="preserve"> </w:t>
      </w:r>
      <w:r w:rsidRPr="00EA7A7C">
        <w:rPr>
          <w:rFonts w:ascii="Arial" w:hAnsi="Arial" w:cs="Arial"/>
          <w:sz w:val="24"/>
          <w:szCs w:val="24"/>
        </w:rPr>
        <w:t xml:space="preserve">model for the medical profession in general and </w:t>
      </w:r>
      <w:r w:rsidR="007C7726">
        <w:rPr>
          <w:rFonts w:ascii="Arial" w:hAnsi="Arial" w:cs="Arial"/>
          <w:sz w:val="24"/>
          <w:szCs w:val="24"/>
        </w:rPr>
        <w:t>trauma and</w:t>
      </w:r>
      <w:r w:rsidR="00AD73EF">
        <w:rPr>
          <w:rFonts w:ascii="Arial" w:hAnsi="Arial" w:cs="Arial"/>
          <w:sz w:val="24"/>
          <w:szCs w:val="24"/>
        </w:rPr>
        <w:t xml:space="preserve"> </w:t>
      </w:r>
      <w:proofErr w:type="spellStart"/>
      <w:r w:rsidR="00AD73EF">
        <w:rPr>
          <w:rFonts w:ascii="Arial" w:hAnsi="Arial" w:cs="Arial"/>
          <w:sz w:val="24"/>
          <w:szCs w:val="24"/>
        </w:rPr>
        <w:t>orthopaedic</w:t>
      </w:r>
      <w:proofErr w:type="spellEnd"/>
      <w:r w:rsidRPr="00EA7A7C">
        <w:rPr>
          <w:rFonts w:ascii="Arial" w:hAnsi="Arial" w:cs="Arial"/>
          <w:sz w:val="24"/>
          <w:szCs w:val="24"/>
        </w:rPr>
        <w:t xml:space="preserve"> surgery in particular,</w:t>
      </w:r>
      <w:r w:rsidRPr="00EA7A7C">
        <w:rPr>
          <w:rFonts w:ascii="Arial" w:hAnsi="Arial" w:cs="Arial"/>
          <w:spacing w:val="-4"/>
          <w:sz w:val="24"/>
          <w:szCs w:val="24"/>
        </w:rPr>
        <w:t xml:space="preserve"> </w:t>
      </w:r>
      <w:r w:rsidR="00D603AB">
        <w:rPr>
          <w:rFonts w:ascii="Arial" w:hAnsi="Arial" w:cs="Arial"/>
          <w:spacing w:val="-4"/>
          <w:sz w:val="24"/>
          <w:szCs w:val="24"/>
        </w:rPr>
        <w:t>acting in the best interests of patients,</w:t>
      </w:r>
      <w:r w:rsidR="00AD73EF">
        <w:rPr>
          <w:rFonts w:ascii="Arial" w:hAnsi="Arial" w:cs="Arial"/>
          <w:spacing w:val="-4"/>
          <w:sz w:val="24"/>
          <w:szCs w:val="24"/>
        </w:rPr>
        <w:t xml:space="preserve"> </w:t>
      </w:r>
      <w:r w:rsidRPr="00EA7A7C">
        <w:rPr>
          <w:rFonts w:ascii="Arial" w:hAnsi="Arial" w:cs="Arial"/>
          <w:sz w:val="24"/>
          <w:szCs w:val="24"/>
        </w:rPr>
        <w:t>promoting</w:t>
      </w:r>
      <w:r w:rsidRPr="00EA7A7C">
        <w:rPr>
          <w:rFonts w:ascii="Arial" w:hAnsi="Arial" w:cs="Arial"/>
          <w:spacing w:val="-3"/>
          <w:sz w:val="24"/>
          <w:szCs w:val="24"/>
        </w:rPr>
        <w:t xml:space="preserve"> </w:t>
      </w:r>
      <w:r w:rsidRPr="00EA7A7C">
        <w:rPr>
          <w:rFonts w:ascii="Arial" w:hAnsi="Arial" w:cs="Arial"/>
          <w:sz w:val="24"/>
          <w:szCs w:val="24"/>
        </w:rPr>
        <w:t xml:space="preserve">positive </w:t>
      </w:r>
      <w:proofErr w:type="spellStart"/>
      <w:r w:rsidRPr="00EA7A7C">
        <w:rPr>
          <w:rFonts w:ascii="Arial" w:hAnsi="Arial" w:cs="Arial"/>
          <w:sz w:val="24"/>
          <w:szCs w:val="24"/>
        </w:rPr>
        <w:t>behaviour</w:t>
      </w:r>
      <w:proofErr w:type="spellEnd"/>
      <w:r w:rsidRPr="00EA7A7C">
        <w:rPr>
          <w:rFonts w:ascii="Arial" w:hAnsi="Arial" w:cs="Arial"/>
          <w:sz w:val="24"/>
          <w:szCs w:val="24"/>
        </w:rPr>
        <w:t xml:space="preserve"> and challenging poor </w:t>
      </w:r>
      <w:proofErr w:type="spellStart"/>
      <w:r w:rsidRPr="00EA7A7C">
        <w:rPr>
          <w:rFonts w:ascii="Arial" w:hAnsi="Arial" w:cs="Arial"/>
          <w:sz w:val="24"/>
          <w:szCs w:val="24"/>
        </w:rPr>
        <w:t>behaviour</w:t>
      </w:r>
      <w:proofErr w:type="spellEnd"/>
      <w:r w:rsidRPr="00EA7A7C">
        <w:rPr>
          <w:rFonts w:ascii="Arial" w:hAnsi="Arial" w:cs="Arial"/>
          <w:sz w:val="24"/>
          <w:szCs w:val="24"/>
        </w:rPr>
        <w:t>.</w:t>
      </w:r>
    </w:p>
    <w:p w14:paraId="12D35CB9" w14:textId="77777777" w:rsidR="00CE5456" w:rsidRPr="0008096C" w:rsidRDefault="00CE5456" w:rsidP="0008096C">
      <w:pPr>
        <w:pStyle w:val="BodyText"/>
        <w:ind w:left="0"/>
        <w:rPr>
          <w:rFonts w:ascii="Arial" w:hAnsi="Arial" w:cs="Arial"/>
          <w:sz w:val="24"/>
          <w:szCs w:val="24"/>
        </w:rPr>
      </w:pPr>
      <w:bookmarkStart w:id="2" w:name="_bookmark3"/>
      <w:bookmarkEnd w:id="2"/>
    </w:p>
    <w:p w14:paraId="5198E69F" w14:textId="77777777" w:rsidR="00CE5456" w:rsidRDefault="00CE5456" w:rsidP="0008096C">
      <w:pPr>
        <w:tabs>
          <w:tab w:val="left" w:pos="397"/>
        </w:tabs>
        <w:rPr>
          <w:rFonts w:ascii="Arial" w:hAnsi="Arial" w:cs="Arial"/>
          <w:b/>
          <w:bCs/>
          <w:spacing w:val="-2"/>
          <w:sz w:val="24"/>
          <w:szCs w:val="24"/>
        </w:rPr>
      </w:pPr>
      <w:r w:rsidRPr="0008096C">
        <w:rPr>
          <w:rFonts w:ascii="Arial" w:hAnsi="Arial" w:cs="Arial"/>
          <w:b/>
          <w:bCs/>
          <w:sz w:val="24"/>
          <w:szCs w:val="24"/>
        </w:rPr>
        <w:t>Responsibilities</w:t>
      </w:r>
      <w:r w:rsidRPr="0008096C">
        <w:rPr>
          <w:rFonts w:ascii="Arial" w:hAnsi="Arial" w:cs="Arial"/>
          <w:b/>
          <w:bCs/>
          <w:spacing w:val="-7"/>
          <w:sz w:val="24"/>
          <w:szCs w:val="24"/>
        </w:rPr>
        <w:t xml:space="preserve"> </w:t>
      </w:r>
      <w:r w:rsidRPr="0008096C">
        <w:rPr>
          <w:rFonts w:ascii="Arial" w:hAnsi="Arial" w:cs="Arial"/>
          <w:b/>
          <w:bCs/>
          <w:sz w:val="24"/>
          <w:szCs w:val="24"/>
        </w:rPr>
        <w:t>of</w:t>
      </w:r>
      <w:r w:rsidRPr="0008096C">
        <w:rPr>
          <w:rFonts w:ascii="Arial" w:hAnsi="Arial" w:cs="Arial"/>
          <w:b/>
          <w:bCs/>
          <w:spacing w:val="-6"/>
          <w:sz w:val="24"/>
          <w:szCs w:val="24"/>
        </w:rPr>
        <w:t xml:space="preserve"> </w:t>
      </w:r>
      <w:r w:rsidRPr="0008096C">
        <w:rPr>
          <w:rFonts w:ascii="Arial" w:hAnsi="Arial" w:cs="Arial"/>
          <w:b/>
          <w:bCs/>
          <w:sz w:val="24"/>
          <w:szCs w:val="24"/>
        </w:rPr>
        <w:t>the</w:t>
      </w:r>
      <w:r w:rsidRPr="0008096C">
        <w:rPr>
          <w:rFonts w:ascii="Arial" w:hAnsi="Arial" w:cs="Arial"/>
          <w:b/>
          <w:bCs/>
          <w:spacing w:val="-4"/>
          <w:sz w:val="24"/>
          <w:szCs w:val="24"/>
        </w:rPr>
        <w:t xml:space="preserve"> </w:t>
      </w:r>
      <w:r w:rsidRPr="0008096C">
        <w:rPr>
          <w:rFonts w:ascii="Arial" w:hAnsi="Arial" w:cs="Arial"/>
          <w:b/>
          <w:bCs/>
          <w:sz w:val="24"/>
          <w:szCs w:val="24"/>
        </w:rPr>
        <w:t>BOA</w:t>
      </w:r>
      <w:r w:rsidRPr="0008096C">
        <w:rPr>
          <w:rFonts w:ascii="Arial" w:hAnsi="Arial" w:cs="Arial"/>
          <w:b/>
          <w:bCs/>
          <w:spacing w:val="-4"/>
          <w:sz w:val="24"/>
          <w:szCs w:val="24"/>
        </w:rPr>
        <w:t xml:space="preserve"> </w:t>
      </w:r>
      <w:r w:rsidRPr="0008096C">
        <w:rPr>
          <w:rFonts w:ascii="Arial" w:hAnsi="Arial" w:cs="Arial"/>
          <w:b/>
          <w:bCs/>
          <w:sz w:val="24"/>
          <w:szCs w:val="24"/>
        </w:rPr>
        <w:t>towards</w:t>
      </w:r>
      <w:r w:rsidRPr="0008096C">
        <w:rPr>
          <w:rFonts w:ascii="Arial" w:hAnsi="Arial" w:cs="Arial"/>
          <w:b/>
          <w:bCs/>
          <w:spacing w:val="-4"/>
          <w:sz w:val="24"/>
          <w:szCs w:val="24"/>
        </w:rPr>
        <w:t xml:space="preserve"> </w:t>
      </w:r>
      <w:r w:rsidRPr="0008096C">
        <w:rPr>
          <w:rFonts w:ascii="Arial" w:hAnsi="Arial" w:cs="Arial"/>
          <w:b/>
          <w:bCs/>
          <w:sz w:val="24"/>
          <w:szCs w:val="24"/>
        </w:rPr>
        <w:t>members</w:t>
      </w:r>
      <w:r w:rsidRPr="0008096C">
        <w:rPr>
          <w:rFonts w:ascii="Arial" w:hAnsi="Arial" w:cs="Arial"/>
          <w:b/>
          <w:bCs/>
          <w:spacing w:val="-4"/>
          <w:sz w:val="24"/>
          <w:szCs w:val="24"/>
        </w:rPr>
        <w:t xml:space="preserve"> </w:t>
      </w:r>
      <w:r w:rsidRPr="0008096C">
        <w:rPr>
          <w:rFonts w:ascii="Arial" w:hAnsi="Arial" w:cs="Arial"/>
          <w:b/>
          <w:bCs/>
          <w:sz w:val="24"/>
          <w:szCs w:val="24"/>
        </w:rPr>
        <w:t>and</w:t>
      </w:r>
      <w:r w:rsidRPr="0008096C">
        <w:rPr>
          <w:rFonts w:ascii="Arial" w:hAnsi="Arial" w:cs="Arial"/>
          <w:b/>
          <w:bCs/>
          <w:spacing w:val="-4"/>
          <w:sz w:val="24"/>
          <w:szCs w:val="24"/>
        </w:rPr>
        <w:t xml:space="preserve"> </w:t>
      </w:r>
      <w:r w:rsidR="00B25C93" w:rsidRPr="0008096C">
        <w:rPr>
          <w:rFonts w:ascii="Arial" w:hAnsi="Arial" w:cs="Arial"/>
          <w:b/>
          <w:bCs/>
          <w:spacing w:val="-2"/>
          <w:sz w:val="24"/>
          <w:szCs w:val="24"/>
        </w:rPr>
        <w:t>employees</w:t>
      </w:r>
    </w:p>
    <w:p w14:paraId="71D438D8" w14:textId="77777777" w:rsidR="007C7726" w:rsidRPr="0008096C" w:rsidRDefault="007C7726" w:rsidP="0008096C">
      <w:pPr>
        <w:tabs>
          <w:tab w:val="left" w:pos="397"/>
        </w:tabs>
        <w:rPr>
          <w:rFonts w:ascii="Arial" w:hAnsi="Arial" w:cs="Arial"/>
          <w:b/>
          <w:bCs/>
          <w:spacing w:val="-2"/>
          <w:sz w:val="24"/>
          <w:szCs w:val="24"/>
        </w:rPr>
      </w:pPr>
    </w:p>
    <w:p w14:paraId="7595B159" w14:textId="77777777" w:rsidR="00207A19" w:rsidRPr="00EA7A7C" w:rsidRDefault="00CE5456" w:rsidP="00EA7A7C">
      <w:pPr>
        <w:tabs>
          <w:tab w:val="left" w:pos="840"/>
        </w:tabs>
        <w:rPr>
          <w:rFonts w:ascii="Arial" w:hAnsi="Arial" w:cs="Arial"/>
          <w:sz w:val="24"/>
          <w:szCs w:val="24"/>
        </w:rPr>
      </w:pPr>
      <w:r w:rsidRPr="0008096C">
        <w:rPr>
          <w:rFonts w:ascii="Arial" w:hAnsi="Arial" w:cs="Arial"/>
          <w:sz w:val="24"/>
          <w:szCs w:val="24"/>
        </w:rPr>
        <w:t>The</w:t>
      </w:r>
      <w:r w:rsidRPr="0008096C">
        <w:rPr>
          <w:rFonts w:ascii="Arial" w:hAnsi="Arial" w:cs="Arial"/>
          <w:spacing w:val="-1"/>
          <w:sz w:val="24"/>
          <w:szCs w:val="24"/>
        </w:rPr>
        <w:t xml:space="preserve"> </w:t>
      </w:r>
      <w:r w:rsidRPr="0008096C">
        <w:rPr>
          <w:rFonts w:ascii="Arial" w:hAnsi="Arial" w:cs="Arial"/>
          <w:sz w:val="24"/>
          <w:szCs w:val="24"/>
        </w:rPr>
        <w:t>BOA</w:t>
      </w:r>
      <w:r w:rsidRPr="0008096C">
        <w:rPr>
          <w:rFonts w:ascii="Arial" w:hAnsi="Arial" w:cs="Arial"/>
          <w:spacing w:val="-1"/>
          <w:sz w:val="24"/>
          <w:szCs w:val="24"/>
        </w:rPr>
        <w:t xml:space="preserve"> </w:t>
      </w:r>
      <w:r w:rsidRPr="0008096C">
        <w:rPr>
          <w:rFonts w:ascii="Arial" w:hAnsi="Arial" w:cs="Arial"/>
          <w:sz w:val="24"/>
          <w:szCs w:val="24"/>
        </w:rPr>
        <w:t>has</w:t>
      </w:r>
      <w:r w:rsidRPr="0008096C">
        <w:rPr>
          <w:rFonts w:ascii="Arial" w:hAnsi="Arial" w:cs="Arial"/>
          <w:spacing w:val="-3"/>
          <w:sz w:val="24"/>
          <w:szCs w:val="24"/>
        </w:rPr>
        <w:t xml:space="preserve"> </w:t>
      </w:r>
      <w:r w:rsidRPr="0008096C">
        <w:rPr>
          <w:rFonts w:ascii="Arial" w:hAnsi="Arial" w:cs="Arial"/>
          <w:sz w:val="24"/>
          <w:szCs w:val="24"/>
        </w:rPr>
        <w:t>a duty</w:t>
      </w:r>
      <w:r w:rsidRPr="0008096C">
        <w:rPr>
          <w:rFonts w:ascii="Arial" w:hAnsi="Arial" w:cs="Arial"/>
          <w:spacing w:val="-4"/>
          <w:sz w:val="24"/>
          <w:szCs w:val="24"/>
        </w:rPr>
        <w:t xml:space="preserve"> </w:t>
      </w:r>
      <w:r w:rsidRPr="0008096C">
        <w:rPr>
          <w:rFonts w:ascii="Arial" w:hAnsi="Arial" w:cs="Arial"/>
          <w:sz w:val="24"/>
          <w:szCs w:val="24"/>
        </w:rPr>
        <w:t>of care</w:t>
      </w:r>
      <w:r w:rsidRPr="0008096C">
        <w:rPr>
          <w:rFonts w:ascii="Arial" w:hAnsi="Arial" w:cs="Arial"/>
          <w:spacing w:val="-2"/>
          <w:sz w:val="24"/>
          <w:szCs w:val="24"/>
        </w:rPr>
        <w:t xml:space="preserve"> </w:t>
      </w:r>
      <w:r w:rsidR="00207A19" w:rsidRPr="00EA7A7C">
        <w:rPr>
          <w:rFonts w:ascii="Arial" w:hAnsi="Arial" w:cs="Arial"/>
          <w:sz w:val="24"/>
          <w:szCs w:val="24"/>
        </w:rPr>
        <w:t>for</w:t>
      </w:r>
      <w:r w:rsidR="00207A19" w:rsidRPr="0008096C">
        <w:rPr>
          <w:rFonts w:ascii="Arial" w:hAnsi="Arial" w:cs="Arial"/>
          <w:spacing w:val="-1"/>
          <w:sz w:val="24"/>
          <w:szCs w:val="24"/>
        </w:rPr>
        <w:t xml:space="preserve"> </w:t>
      </w:r>
      <w:r w:rsidRPr="0008096C">
        <w:rPr>
          <w:rFonts w:ascii="Arial" w:hAnsi="Arial" w:cs="Arial"/>
          <w:sz w:val="24"/>
          <w:szCs w:val="24"/>
        </w:rPr>
        <w:t>members</w:t>
      </w:r>
      <w:r w:rsidRPr="0008096C">
        <w:rPr>
          <w:rFonts w:ascii="Arial" w:hAnsi="Arial" w:cs="Arial"/>
          <w:spacing w:val="-1"/>
          <w:sz w:val="24"/>
          <w:szCs w:val="24"/>
        </w:rPr>
        <w:t xml:space="preserve"> </w:t>
      </w:r>
      <w:r w:rsidRPr="0008096C">
        <w:rPr>
          <w:rFonts w:ascii="Arial" w:hAnsi="Arial" w:cs="Arial"/>
          <w:sz w:val="24"/>
          <w:szCs w:val="24"/>
        </w:rPr>
        <w:t>and</w:t>
      </w:r>
      <w:r w:rsidRPr="0008096C">
        <w:rPr>
          <w:rFonts w:ascii="Arial" w:hAnsi="Arial" w:cs="Arial"/>
          <w:spacing w:val="-2"/>
          <w:sz w:val="24"/>
          <w:szCs w:val="24"/>
        </w:rPr>
        <w:t xml:space="preserve"> </w:t>
      </w:r>
      <w:r w:rsidR="00B25C93" w:rsidRPr="0008096C">
        <w:rPr>
          <w:rFonts w:ascii="Arial" w:hAnsi="Arial" w:cs="Arial"/>
          <w:spacing w:val="-2"/>
          <w:sz w:val="24"/>
          <w:szCs w:val="24"/>
        </w:rPr>
        <w:t>employees</w:t>
      </w:r>
      <w:r w:rsidR="00B25C93" w:rsidRPr="0008096C">
        <w:rPr>
          <w:rFonts w:ascii="Arial" w:hAnsi="Arial" w:cs="Arial"/>
          <w:sz w:val="24"/>
          <w:szCs w:val="24"/>
        </w:rPr>
        <w:t xml:space="preserve"> </w:t>
      </w:r>
      <w:r w:rsidR="00B05245" w:rsidRPr="0008096C">
        <w:rPr>
          <w:rFonts w:ascii="Arial" w:hAnsi="Arial" w:cs="Arial"/>
          <w:sz w:val="24"/>
          <w:szCs w:val="24"/>
        </w:rPr>
        <w:t>and</w:t>
      </w:r>
      <w:r w:rsidRPr="0008096C">
        <w:rPr>
          <w:rFonts w:ascii="Arial" w:hAnsi="Arial" w:cs="Arial"/>
          <w:spacing w:val="-3"/>
          <w:sz w:val="24"/>
          <w:szCs w:val="24"/>
        </w:rPr>
        <w:t xml:space="preserve"> </w:t>
      </w:r>
      <w:r w:rsidRPr="0008096C">
        <w:rPr>
          <w:rFonts w:ascii="Arial" w:hAnsi="Arial" w:cs="Arial"/>
          <w:sz w:val="24"/>
          <w:szCs w:val="24"/>
        </w:rPr>
        <w:t>will</w:t>
      </w:r>
      <w:r w:rsidRPr="0008096C">
        <w:rPr>
          <w:rFonts w:ascii="Arial" w:hAnsi="Arial" w:cs="Arial"/>
          <w:spacing w:val="-2"/>
          <w:sz w:val="24"/>
          <w:szCs w:val="24"/>
        </w:rPr>
        <w:t xml:space="preserve"> </w:t>
      </w:r>
      <w:r w:rsidRPr="0008096C">
        <w:rPr>
          <w:rFonts w:ascii="Arial" w:hAnsi="Arial" w:cs="Arial"/>
          <w:sz w:val="24"/>
          <w:szCs w:val="24"/>
        </w:rPr>
        <w:t>support</w:t>
      </w:r>
      <w:r w:rsidRPr="0008096C">
        <w:rPr>
          <w:rFonts w:ascii="Arial" w:hAnsi="Arial" w:cs="Arial"/>
          <w:spacing w:val="-4"/>
          <w:sz w:val="24"/>
          <w:szCs w:val="24"/>
        </w:rPr>
        <w:t xml:space="preserve"> </w:t>
      </w:r>
    </w:p>
    <w:p w14:paraId="0AC19F58" w14:textId="77777777" w:rsidR="00B05245" w:rsidRPr="0008096C" w:rsidRDefault="00207A19" w:rsidP="0008096C">
      <w:pPr>
        <w:tabs>
          <w:tab w:val="left" w:pos="840"/>
        </w:tabs>
        <w:rPr>
          <w:rFonts w:ascii="Arial" w:hAnsi="Arial" w:cs="Arial"/>
          <w:b/>
          <w:bCs/>
          <w:color w:val="FF0000"/>
          <w:sz w:val="24"/>
          <w:szCs w:val="24"/>
        </w:rPr>
      </w:pPr>
      <w:r w:rsidRPr="00EA7A7C">
        <w:rPr>
          <w:rFonts w:ascii="Arial" w:hAnsi="Arial" w:cs="Arial"/>
          <w:sz w:val="24"/>
          <w:szCs w:val="24"/>
        </w:rPr>
        <w:t>anyone who has been subjected to</w:t>
      </w:r>
      <w:r w:rsidR="00CE5456" w:rsidRPr="0008096C">
        <w:rPr>
          <w:rFonts w:ascii="Arial" w:hAnsi="Arial" w:cs="Arial"/>
          <w:spacing w:val="-4"/>
          <w:sz w:val="24"/>
          <w:szCs w:val="24"/>
        </w:rPr>
        <w:t xml:space="preserve"> </w:t>
      </w:r>
      <w:r w:rsidR="00CE5456" w:rsidRPr="0008096C">
        <w:rPr>
          <w:rFonts w:ascii="Arial" w:hAnsi="Arial" w:cs="Arial"/>
          <w:sz w:val="24"/>
          <w:szCs w:val="24"/>
        </w:rPr>
        <w:t>poor</w:t>
      </w:r>
      <w:r w:rsidR="00CE5456" w:rsidRPr="0008096C">
        <w:rPr>
          <w:rFonts w:ascii="Arial" w:hAnsi="Arial" w:cs="Arial"/>
          <w:spacing w:val="-2"/>
          <w:sz w:val="24"/>
          <w:szCs w:val="24"/>
        </w:rPr>
        <w:t xml:space="preserve"> </w:t>
      </w:r>
      <w:proofErr w:type="spellStart"/>
      <w:r w:rsidR="00CE5456" w:rsidRPr="0008096C">
        <w:rPr>
          <w:rFonts w:ascii="Arial" w:hAnsi="Arial" w:cs="Arial"/>
          <w:sz w:val="24"/>
          <w:szCs w:val="24"/>
        </w:rPr>
        <w:t>b</w:t>
      </w:r>
      <w:r w:rsidR="00CE5456" w:rsidRPr="0008096C">
        <w:rPr>
          <w:rFonts w:ascii="Arial" w:hAnsi="Arial" w:cs="Arial"/>
          <w:spacing w:val="-2"/>
          <w:sz w:val="24"/>
          <w:szCs w:val="24"/>
        </w:rPr>
        <w:t>ehaviour</w:t>
      </w:r>
      <w:proofErr w:type="spellEnd"/>
      <w:r w:rsidR="00CE5456" w:rsidRPr="0008096C">
        <w:rPr>
          <w:rFonts w:ascii="Arial" w:hAnsi="Arial" w:cs="Arial"/>
          <w:spacing w:val="-2"/>
          <w:sz w:val="24"/>
          <w:szCs w:val="24"/>
        </w:rPr>
        <w:t>.</w:t>
      </w:r>
      <w:r w:rsidR="00B25C93" w:rsidRPr="0008096C">
        <w:rPr>
          <w:rFonts w:ascii="Arial" w:hAnsi="Arial" w:cs="Arial"/>
          <w:spacing w:val="-2"/>
          <w:sz w:val="24"/>
          <w:szCs w:val="24"/>
        </w:rPr>
        <w:t xml:space="preserve"> </w:t>
      </w:r>
      <w:r w:rsidR="00D54323" w:rsidRPr="0008096C">
        <w:rPr>
          <w:rFonts w:ascii="Arial" w:hAnsi="Arial" w:cs="Arial"/>
          <w:sz w:val="24"/>
          <w:szCs w:val="24"/>
        </w:rPr>
        <w:t>P</w:t>
      </w:r>
      <w:r w:rsidR="00CE5456" w:rsidRPr="0008096C">
        <w:rPr>
          <w:rFonts w:ascii="Arial" w:hAnsi="Arial" w:cs="Arial"/>
          <w:sz w:val="24"/>
          <w:szCs w:val="24"/>
        </w:rPr>
        <w:t>astoral</w:t>
      </w:r>
      <w:r w:rsidR="00CE5456" w:rsidRPr="0008096C">
        <w:rPr>
          <w:rFonts w:ascii="Arial" w:hAnsi="Arial" w:cs="Arial"/>
          <w:spacing w:val="-1"/>
          <w:sz w:val="24"/>
          <w:szCs w:val="24"/>
        </w:rPr>
        <w:t xml:space="preserve"> </w:t>
      </w:r>
      <w:r w:rsidR="00CE5456" w:rsidRPr="0008096C">
        <w:rPr>
          <w:rFonts w:ascii="Arial" w:hAnsi="Arial" w:cs="Arial"/>
          <w:sz w:val="24"/>
          <w:szCs w:val="24"/>
        </w:rPr>
        <w:t>support</w:t>
      </w:r>
      <w:r w:rsidR="00CE5456" w:rsidRPr="0008096C">
        <w:rPr>
          <w:rFonts w:ascii="Arial" w:hAnsi="Arial" w:cs="Arial"/>
          <w:spacing w:val="-3"/>
          <w:sz w:val="24"/>
          <w:szCs w:val="24"/>
        </w:rPr>
        <w:t xml:space="preserve"> </w:t>
      </w:r>
      <w:r w:rsidR="00D54323" w:rsidRPr="0008096C">
        <w:rPr>
          <w:rFonts w:ascii="Arial" w:hAnsi="Arial" w:cs="Arial"/>
          <w:sz w:val="24"/>
          <w:szCs w:val="24"/>
        </w:rPr>
        <w:t>is</w:t>
      </w:r>
      <w:r w:rsidR="00CE5456" w:rsidRPr="0008096C">
        <w:rPr>
          <w:rFonts w:ascii="Arial" w:hAnsi="Arial" w:cs="Arial"/>
          <w:spacing w:val="-3"/>
          <w:sz w:val="24"/>
          <w:szCs w:val="24"/>
        </w:rPr>
        <w:t xml:space="preserve"> </w:t>
      </w:r>
      <w:r w:rsidR="00CE5456" w:rsidRPr="0008096C">
        <w:rPr>
          <w:rFonts w:ascii="Arial" w:hAnsi="Arial" w:cs="Arial"/>
          <w:sz w:val="24"/>
          <w:szCs w:val="24"/>
        </w:rPr>
        <w:t>available</w:t>
      </w:r>
      <w:r w:rsidR="00CE5456" w:rsidRPr="0008096C">
        <w:rPr>
          <w:rFonts w:ascii="Arial" w:hAnsi="Arial" w:cs="Arial"/>
          <w:spacing w:val="-3"/>
          <w:sz w:val="24"/>
          <w:szCs w:val="24"/>
        </w:rPr>
        <w:t xml:space="preserve"> </w:t>
      </w:r>
      <w:r w:rsidR="00CE5456" w:rsidRPr="0008096C">
        <w:rPr>
          <w:rFonts w:ascii="Arial" w:hAnsi="Arial" w:cs="Arial"/>
          <w:sz w:val="24"/>
          <w:szCs w:val="24"/>
        </w:rPr>
        <w:t>to</w:t>
      </w:r>
      <w:r w:rsidR="00CE5456" w:rsidRPr="0008096C">
        <w:rPr>
          <w:rFonts w:ascii="Arial" w:hAnsi="Arial" w:cs="Arial"/>
          <w:spacing w:val="-1"/>
          <w:sz w:val="24"/>
          <w:szCs w:val="24"/>
        </w:rPr>
        <w:t xml:space="preserve"> </w:t>
      </w:r>
      <w:r w:rsidR="00CE5456" w:rsidRPr="0008096C">
        <w:rPr>
          <w:rFonts w:ascii="Arial" w:hAnsi="Arial" w:cs="Arial"/>
          <w:sz w:val="24"/>
          <w:szCs w:val="24"/>
        </w:rPr>
        <w:t>all</w:t>
      </w:r>
      <w:r w:rsidR="00CE5456" w:rsidRPr="0008096C">
        <w:rPr>
          <w:rFonts w:ascii="Arial" w:hAnsi="Arial" w:cs="Arial"/>
          <w:spacing w:val="-4"/>
          <w:sz w:val="24"/>
          <w:szCs w:val="24"/>
        </w:rPr>
        <w:t xml:space="preserve"> </w:t>
      </w:r>
      <w:r w:rsidR="00CE5456" w:rsidRPr="0008096C">
        <w:rPr>
          <w:rFonts w:ascii="Arial" w:hAnsi="Arial" w:cs="Arial"/>
          <w:sz w:val="24"/>
          <w:szCs w:val="24"/>
        </w:rPr>
        <w:t>parties</w:t>
      </w:r>
      <w:r w:rsidR="00CE5456" w:rsidRPr="0008096C">
        <w:rPr>
          <w:rFonts w:ascii="Arial" w:hAnsi="Arial" w:cs="Arial"/>
          <w:spacing w:val="-4"/>
          <w:sz w:val="24"/>
          <w:szCs w:val="24"/>
        </w:rPr>
        <w:t xml:space="preserve"> </w:t>
      </w:r>
      <w:r w:rsidR="000A4035" w:rsidRPr="0008096C">
        <w:rPr>
          <w:rFonts w:ascii="Arial" w:hAnsi="Arial" w:cs="Arial"/>
          <w:sz w:val="24"/>
          <w:szCs w:val="24"/>
        </w:rPr>
        <w:t>involved in</w:t>
      </w:r>
      <w:r w:rsidR="00CE5456" w:rsidRPr="0008096C">
        <w:rPr>
          <w:rFonts w:ascii="Arial" w:hAnsi="Arial" w:cs="Arial"/>
          <w:spacing w:val="-3"/>
          <w:sz w:val="24"/>
          <w:szCs w:val="24"/>
        </w:rPr>
        <w:t xml:space="preserve"> </w:t>
      </w:r>
      <w:r w:rsidR="00CE5456" w:rsidRPr="0008096C">
        <w:rPr>
          <w:rFonts w:ascii="Arial" w:hAnsi="Arial" w:cs="Arial"/>
          <w:sz w:val="24"/>
          <w:szCs w:val="24"/>
        </w:rPr>
        <w:t>a</w:t>
      </w:r>
      <w:r w:rsidR="00CE5456" w:rsidRPr="0008096C">
        <w:rPr>
          <w:rFonts w:ascii="Arial" w:hAnsi="Arial" w:cs="Arial"/>
          <w:spacing w:val="-1"/>
          <w:sz w:val="24"/>
          <w:szCs w:val="24"/>
        </w:rPr>
        <w:t xml:space="preserve"> </w:t>
      </w:r>
      <w:r w:rsidR="00CE5456" w:rsidRPr="0008096C">
        <w:rPr>
          <w:rFonts w:ascii="Arial" w:hAnsi="Arial" w:cs="Arial"/>
          <w:sz w:val="24"/>
          <w:szCs w:val="24"/>
        </w:rPr>
        <w:t>complaint</w:t>
      </w:r>
      <w:r w:rsidR="000A4035" w:rsidRPr="0008096C">
        <w:rPr>
          <w:rFonts w:ascii="Arial" w:hAnsi="Arial" w:cs="Arial"/>
          <w:sz w:val="24"/>
          <w:szCs w:val="24"/>
        </w:rPr>
        <w:t>,</w:t>
      </w:r>
      <w:r w:rsidR="00D54323" w:rsidRPr="0008096C">
        <w:rPr>
          <w:rFonts w:ascii="Arial" w:hAnsi="Arial" w:cs="Arial"/>
          <w:sz w:val="24"/>
          <w:szCs w:val="24"/>
        </w:rPr>
        <w:t xml:space="preserve"> with l</w:t>
      </w:r>
      <w:r w:rsidR="00CE5456" w:rsidRPr="0008096C">
        <w:rPr>
          <w:rFonts w:ascii="Arial" w:hAnsi="Arial" w:cs="Arial"/>
          <w:sz w:val="24"/>
          <w:szCs w:val="24"/>
        </w:rPr>
        <w:t xml:space="preserve">inks on the BOA website </w:t>
      </w:r>
      <w:r w:rsidR="00B25C93" w:rsidRPr="0008096C">
        <w:rPr>
          <w:rFonts w:ascii="Arial" w:hAnsi="Arial" w:cs="Arial"/>
          <w:sz w:val="24"/>
          <w:szCs w:val="24"/>
        </w:rPr>
        <w:t>(</w:t>
      </w:r>
      <w:hyperlink r:id="rId11" w:history="1">
        <w:r w:rsidR="00B25C93" w:rsidRPr="0008096C">
          <w:rPr>
            <w:rStyle w:val="Hyperlink"/>
            <w:rFonts w:ascii="Arial" w:hAnsi="Arial" w:cs="Arial"/>
            <w:sz w:val="24"/>
            <w:szCs w:val="24"/>
          </w:rPr>
          <w:t>www.boa.ac.uk</w:t>
        </w:r>
      </w:hyperlink>
      <w:r w:rsidR="00B25C93" w:rsidRPr="0008096C">
        <w:rPr>
          <w:rFonts w:ascii="Arial" w:hAnsi="Arial" w:cs="Arial"/>
          <w:sz w:val="24"/>
          <w:szCs w:val="24"/>
        </w:rPr>
        <w:t>) a</w:t>
      </w:r>
      <w:r w:rsidR="00CE5456" w:rsidRPr="0008096C">
        <w:rPr>
          <w:rFonts w:ascii="Arial" w:hAnsi="Arial" w:cs="Arial"/>
          <w:sz w:val="24"/>
          <w:szCs w:val="24"/>
        </w:rPr>
        <w:t xml:space="preserve">nd within BOA </w:t>
      </w:r>
      <w:r w:rsidR="00B25C93" w:rsidRPr="0008096C">
        <w:rPr>
          <w:rFonts w:ascii="Arial" w:hAnsi="Arial" w:cs="Arial"/>
          <w:sz w:val="24"/>
          <w:szCs w:val="24"/>
        </w:rPr>
        <w:t>employees</w:t>
      </w:r>
      <w:r w:rsidR="000A4035" w:rsidRPr="0008096C">
        <w:rPr>
          <w:rFonts w:ascii="Arial" w:hAnsi="Arial" w:cs="Arial"/>
          <w:sz w:val="24"/>
          <w:szCs w:val="24"/>
        </w:rPr>
        <w:t>’</w:t>
      </w:r>
      <w:r w:rsidR="00CE5456" w:rsidRPr="0008096C">
        <w:rPr>
          <w:rFonts w:ascii="Arial" w:hAnsi="Arial" w:cs="Arial"/>
          <w:sz w:val="24"/>
          <w:szCs w:val="24"/>
        </w:rPr>
        <w:t xml:space="preserve"> resources. </w:t>
      </w:r>
    </w:p>
    <w:p w14:paraId="410A97C2" w14:textId="77777777" w:rsidR="00B05245" w:rsidRPr="0008096C" w:rsidRDefault="00B05245" w:rsidP="00EA7A7C">
      <w:pPr>
        <w:tabs>
          <w:tab w:val="left" w:pos="397"/>
        </w:tabs>
        <w:outlineLvl w:val="0"/>
        <w:rPr>
          <w:rFonts w:ascii="Arial" w:hAnsi="Arial" w:cs="Arial"/>
          <w:b/>
          <w:bCs/>
          <w:color w:val="000000" w:themeColor="text1"/>
          <w:sz w:val="24"/>
          <w:szCs w:val="24"/>
        </w:rPr>
      </w:pPr>
    </w:p>
    <w:p w14:paraId="4E6CCE6F" w14:textId="77777777" w:rsidR="00CE5456" w:rsidRDefault="00CE5456" w:rsidP="00EA7A7C">
      <w:pPr>
        <w:tabs>
          <w:tab w:val="left" w:pos="397"/>
        </w:tabs>
        <w:outlineLvl w:val="0"/>
        <w:rPr>
          <w:rFonts w:ascii="Arial" w:hAnsi="Arial" w:cs="Arial"/>
          <w:b/>
          <w:bCs/>
          <w:color w:val="000000" w:themeColor="text1"/>
          <w:spacing w:val="-2"/>
          <w:sz w:val="24"/>
          <w:szCs w:val="24"/>
        </w:rPr>
      </w:pPr>
      <w:r w:rsidRPr="0008096C">
        <w:rPr>
          <w:rFonts w:ascii="Arial" w:hAnsi="Arial" w:cs="Arial"/>
          <w:b/>
          <w:bCs/>
          <w:color w:val="000000" w:themeColor="text1"/>
          <w:sz w:val="24"/>
          <w:szCs w:val="24"/>
        </w:rPr>
        <w:t>Responsibilities</w:t>
      </w:r>
      <w:r w:rsidRPr="0008096C">
        <w:rPr>
          <w:rFonts w:ascii="Arial" w:hAnsi="Arial" w:cs="Arial"/>
          <w:b/>
          <w:bCs/>
          <w:color w:val="000000" w:themeColor="text1"/>
          <w:spacing w:val="-4"/>
          <w:sz w:val="24"/>
          <w:szCs w:val="24"/>
        </w:rPr>
        <w:t xml:space="preserve"> </w:t>
      </w:r>
      <w:r w:rsidRPr="0008096C">
        <w:rPr>
          <w:rFonts w:ascii="Arial" w:hAnsi="Arial" w:cs="Arial"/>
          <w:b/>
          <w:bCs/>
          <w:color w:val="000000" w:themeColor="text1"/>
          <w:sz w:val="24"/>
          <w:szCs w:val="24"/>
        </w:rPr>
        <w:t>as</w:t>
      </w:r>
      <w:r w:rsidRPr="0008096C">
        <w:rPr>
          <w:rFonts w:ascii="Arial" w:hAnsi="Arial" w:cs="Arial"/>
          <w:b/>
          <w:bCs/>
          <w:color w:val="000000" w:themeColor="text1"/>
          <w:spacing w:val="-6"/>
          <w:sz w:val="24"/>
          <w:szCs w:val="24"/>
        </w:rPr>
        <w:t xml:space="preserve"> </w:t>
      </w:r>
      <w:r w:rsidRPr="0008096C">
        <w:rPr>
          <w:rFonts w:ascii="Arial" w:hAnsi="Arial" w:cs="Arial"/>
          <w:b/>
          <w:bCs/>
          <w:color w:val="000000" w:themeColor="text1"/>
          <w:sz w:val="24"/>
          <w:szCs w:val="24"/>
        </w:rPr>
        <w:t>a</w:t>
      </w:r>
      <w:r w:rsidRPr="0008096C">
        <w:rPr>
          <w:rFonts w:ascii="Arial" w:hAnsi="Arial" w:cs="Arial"/>
          <w:b/>
          <w:bCs/>
          <w:color w:val="000000" w:themeColor="text1"/>
          <w:spacing w:val="-4"/>
          <w:sz w:val="24"/>
          <w:szCs w:val="24"/>
        </w:rPr>
        <w:t xml:space="preserve"> </w:t>
      </w:r>
      <w:r w:rsidRPr="0008096C">
        <w:rPr>
          <w:rFonts w:ascii="Arial" w:hAnsi="Arial" w:cs="Arial"/>
          <w:b/>
          <w:bCs/>
          <w:color w:val="000000" w:themeColor="text1"/>
          <w:sz w:val="24"/>
          <w:szCs w:val="24"/>
        </w:rPr>
        <w:t>member</w:t>
      </w:r>
      <w:r w:rsidRPr="0008096C">
        <w:rPr>
          <w:rFonts w:ascii="Arial" w:hAnsi="Arial" w:cs="Arial"/>
          <w:b/>
          <w:bCs/>
          <w:color w:val="000000" w:themeColor="text1"/>
          <w:spacing w:val="-3"/>
          <w:sz w:val="24"/>
          <w:szCs w:val="24"/>
        </w:rPr>
        <w:t xml:space="preserve"> </w:t>
      </w:r>
      <w:r w:rsidRPr="0008096C">
        <w:rPr>
          <w:rFonts w:ascii="Arial" w:hAnsi="Arial" w:cs="Arial"/>
          <w:b/>
          <w:bCs/>
          <w:color w:val="000000" w:themeColor="text1"/>
          <w:sz w:val="24"/>
          <w:szCs w:val="24"/>
        </w:rPr>
        <w:t>or</w:t>
      </w:r>
      <w:r w:rsidRPr="0008096C">
        <w:rPr>
          <w:rFonts w:ascii="Arial" w:hAnsi="Arial" w:cs="Arial"/>
          <w:b/>
          <w:bCs/>
          <w:color w:val="000000" w:themeColor="text1"/>
          <w:spacing w:val="-3"/>
          <w:sz w:val="24"/>
          <w:szCs w:val="24"/>
        </w:rPr>
        <w:t xml:space="preserve"> </w:t>
      </w:r>
      <w:r w:rsidRPr="0008096C">
        <w:rPr>
          <w:rFonts w:ascii="Arial" w:hAnsi="Arial" w:cs="Arial"/>
          <w:b/>
          <w:bCs/>
          <w:color w:val="000000" w:themeColor="text1"/>
          <w:spacing w:val="-2"/>
          <w:sz w:val="24"/>
          <w:szCs w:val="24"/>
        </w:rPr>
        <w:t>employee</w:t>
      </w:r>
    </w:p>
    <w:p w14:paraId="3F3853D0" w14:textId="77777777" w:rsidR="0008096C" w:rsidRPr="0008096C" w:rsidRDefault="0008096C" w:rsidP="00EA7A7C">
      <w:pPr>
        <w:tabs>
          <w:tab w:val="left" w:pos="397"/>
        </w:tabs>
        <w:outlineLvl w:val="0"/>
        <w:rPr>
          <w:rFonts w:ascii="Arial" w:hAnsi="Arial" w:cs="Arial"/>
          <w:b/>
          <w:bCs/>
          <w:color w:val="000000" w:themeColor="text1"/>
          <w:spacing w:val="-2"/>
          <w:sz w:val="24"/>
          <w:szCs w:val="24"/>
        </w:rPr>
      </w:pPr>
    </w:p>
    <w:p w14:paraId="6EF42415" w14:textId="77777777" w:rsidR="00CE5456" w:rsidRDefault="00CE5456" w:rsidP="00EA7A7C">
      <w:pPr>
        <w:tabs>
          <w:tab w:val="left" w:pos="482"/>
        </w:tabs>
        <w:outlineLvl w:val="1"/>
        <w:rPr>
          <w:rFonts w:ascii="Arial" w:hAnsi="Arial" w:cs="Arial"/>
          <w:b/>
          <w:bCs/>
          <w:color w:val="000000" w:themeColor="text1"/>
          <w:spacing w:val="-2"/>
          <w:sz w:val="24"/>
          <w:szCs w:val="24"/>
        </w:rPr>
      </w:pPr>
      <w:r w:rsidRPr="0008096C">
        <w:rPr>
          <w:rFonts w:ascii="Arial" w:hAnsi="Arial" w:cs="Arial"/>
          <w:b/>
          <w:bCs/>
          <w:color w:val="000000" w:themeColor="text1"/>
          <w:sz w:val="24"/>
          <w:szCs w:val="24"/>
        </w:rPr>
        <w:t>Personal</w:t>
      </w:r>
      <w:r w:rsidRPr="0008096C">
        <w:rPr>
          <w:rFonts w:ascii="Arial" w:hAnsi="Arial" w:cs="Arial"/>
          <w:b/>
          <w:bCs/>
          <w:color w:val="000000" w:themeColor="text1"/>
          <w:spacing w:val="-3"/>
          <w:sz w:val="24"/>
          <w:szCs w:val="24"/>
        </w:rPr>
        <w:t xml:space="preserve"> </w:t>
      </w:r>
      <w:r w:rsidRPr="0008096C">
        <w:rPr>
          <w:rFonts w:ascii="Arial" w:hAnsi="Arial" w:cs="Arial"/>
          <w:b/>
          <w:bCs/>
          <w:color w:val="000000" w:themeColor="text1"/>
          <w:spacing w:val="-2"/>
          <w:sz w:val="24"/>
          <w:szCs w:val="24"/>
        </w:rPr>
        <w:t>conduct:</w:t>
      </w:r>
    </w:p>
    <w:p w14:paraId="27192B72" w14:textId="77777777" w:rsidR="007C7726" w:rsidRPr="0008096C" w:rsidRDefault="007C7726" w:rsidP="00EA7A7C">
      <w:pPr>
        <w:tabs>
          <w:tab w:val="left" w:pos="482"/>
        </w:tabs>
        <w:outlineLvl w:val="1"/>
        <w:rPr>
          <w:rFonts w:ascii="Arial" w:hAnsi="Arial" w:cs="Arial"/>
          <w:b/>
          <w:bCs/>
          <w:color w:val="000000" w:themeColor="text1"/>
          <w:sz w:val="24"/>
          <w:szCs w:val="24"/>
        </w:rPr>
      </w:pPr>
    </w:p>
    <w:p w14:paraId="0BA48AF6" w14:textId="5D4CDC6D" w:rsidR="00207A19" w:rsidRPr="00EA7A7C" w:rsidRDefault="00773A42" w:rsidP="0008096C">
      <w:pPr>
        <w:ind w:right="237"/>
        <w:rPr>
          <w:rFonts w:ascii="Arial" w:hAnsi="Arial" w:cs="Arial"/>
          <w:color w:val="000000" w:themeColor="text1"/>
          <w:sz w:val="24"/>
          <w:szCs w:val="24"/>
        </w:rPr>
      </w:pPr>
      <w:r w:rsidRPr="00EA7A7C">
        <w:rPr>
          <w:rFonts w:ascii="Arial" w:hAnsi="Arial" w:cs="Arial"/>
          <w:color w:val="000000" w:themeColor="text1"/>
          <w:sz w:val="24"/>
          <w:szCs w:val="24"/>
        </w:rPr>
        <w:t>Members and</w:t>
      </w:r>
      <w:r w:rsidRPr="00EA7A7C">
        <w:rPr>
          <w:rFonts w:ascii="Arial" w:hAnsi="Arial" w:cs="Arial"/>
          <w:color w:val="000000" w:themeColor="text1"/>
          <w:spacing w:val="-1"/>
          <w:sz w:val="24"/>
          <w:szCs w:val="24"/>
        </w:rPr>
        <w:t xml:space="preserve"> </w:t>
      </w:r>
      <w:r w:rsidRPr="00EA7A7C">
        <w:rPr>
          <w:rFonts w:ascii="Arial" w:hAnsi="Arial" w:cs="Arial"/>
          <w:color w:val="000000" w:themeColor="text1"/>
          <w:sz w:val="24"/>
          <w:szCs w:val="24"/>
        </w:rPr>
        <w:t>employees</w:t>
      </w:r>
      <w:r w:rsidRPr="00EA7A7C">
        <w:rPr>
          <w:rFonts w:ascii="Arial" w:hAnsi="Arial" w:cs="Arial"/>
          <w:color w:val="000000" w:themeColor="text1"/>
          <w:spacing w:val="-1"/>
          <w:sz w:val="24"/>
          <w:szCs w:val="24"/>
        </w:rPr>
        <w:t xml:space="preserve"> </w:t>
      </w:r>
      <w:r w:rsidRPr="00EA7A7C">
        <w:rPr>
          <w:rFonts w:ascii="Arial" w:hAnsi="Arial" w:cs="Arial"/>
          <w:color w:val="000000" w:themeColor="text1"/>
          <w:sz w:val="24"/>
          <w:szCs w:val="24"/>
        </w:rPr>
        <w:t>are required to adhere to the</w:t>
      </w:r>
      <w:r w:rsidRPr="00EA7A7C">
        <w:rPr>
          <w:rFonts w:ascii="Arial" w:hAnsi="Arial" w:cs="Arial"/>
          <w:color w:val="000000" w:themeColor="text1"/>
          <w:spacing w:val="-5"/>
          <w:sz w:val="24"/>
          <w:szCs w:val="24"/>
        </w:rPr>
        <w:t xml:space="preserve"> </w:t>
      </w:r>
      <w:r w:rsidRPr="00EA7A7C">
        <w:rPr>
          <w:rFonts w:ascii="Arial" w:hAnsi="Arial" w:cs="Arial"/>
          <w:color w:val="000000" w:themeColor="text1"/>
          <w:sz w:val="24"/>
          <w:szCs w:val="24"/>
        </w:rPr>
        <w:t>principles</w:t>
      </w:r>
      <w:r w:rsidRPr="00EA7A7C">
        <w:rPr>
          <w:rFonts w:ascii="Arial" w:hAnsi="Arial" w:cs="Arial"/>
          <w:color w:val="000000" w:themeColor="text1"/>
          <w:spacing w:val="-3"/>
          <w:sz w:val="24"/>
          <w:szCs w:val="24"/>
        </w:rPr>
        <w:t xml:space="preserve"> </w:t>
      </w:r>
      <w:r w:rsidRPr="00EA7A7C">
        <w:rPr>
          <w:rFonts w:ascii="Arial" w:hAnsi="Arial" w:cs="Arial"/>
          <w:color w:val="000000" w:themeColor="text1"/>
          <w:sz w:val="24"/>
          <w:szCs w:val="24"/>
        </w:rPr>
        <w:t>outlined</w:t>
      </w:r>
      <w:r w:rsidRPr="00EA7A7C">
        <w:rPr>
          <w:rFonts w:ascii="Arial" w:hAnsi="Arial" w:cs="Arial"/>
          <w:color w:val="000000" w:themeColor="text1"/>
          <w:spacing w:val="-2"/>
          <w:sz w:val="24"/>
          <w:szCs w:val="24"/>
        </w:rPr>
        <w:t xml:space="preserve"> </w:t>
      </w:r>
      <w:r w:rsidRPr="00EA7A7C">
        <w:rPr>
          <w:rFonts w:ascii="Arial" w:hAnsi="Arial" w:cs="Arial"/>
          <w:color w:val="000000" w:themeColor="text1"/>
          <w:sz w:val="24"/>
          <w:szCs w:val="24"/>
        </w:rPr>
        <w:t>in</w:t>
      </w:r>
      <w:r w:rsidRPr="00EA7A7C">
        <w:rPr>
          <w:rFonts w:ascii="Arial" w:hAnsi="Arial" w:cs="Arial"/>
          <w:color w:val="000000" w:themeColor="text1"/>
          <w:spacing w:val="-2"/>
          <w:sz w:val="24"/>
          <w:szCs w:val="24"/>
        </w:rPr>
        <w:t xml:space="preserve"> </w:t>
      </w:r>
      <w:r w:rsidRPr="00EA7A7C">
        <w:rPr>
          <w:rFonts w:ascii="Arial" w:hAnsi="Arial" w:cs="Arial"/>
          <w:color w:val="000000" w:themeColor="text1"/>
          <w:sz w:val="24"/>
          <w:szCs w:val="24"/>
        </w:rPr>
        <w:t>this</w:t>
      </w:r>
      <w:r w:rsidRPr="00EA7A7C">
        <w:rPr>
          <w:rFonts w:ascii="Arial" w:hAnsi="Arial" w:cs="Arial"/>
          <w:color w:val="000000" w:themeColor="text1"/>
          <w:spacing w:val="-3"/>
          <w:sz w:val="24"/>
          <w:szCs w:val="24"/>
        </w:rPr>
        <w:t xml:space="preserve"> </w:t>
      </w:r>
      <w:r w:rsidR="00820AA6">
        <w:rPr>
          <w:rFonts w:ascii="Arial" w:hAnsi="Arial" w:cs="Arial"/>
          <w:color w:val="000000" w:themeColor="text1"/>
          <w:sz w:val="24"/>
          <w:szCs w:val="24"/>
        </w:rPr>
        <w:lastRenderedPageBreak/>
        <w:t>document</w:t>
      </w:r>
      <w:r w:rsidRPr="00EA7A7C">
        <w:rPr>
          <w:rFonts w:ascii="Arial" w:hAnsi="Arial" w:cs="Arial"/>
          <w:color w:val="000000" w:themeColor="text1"/>
          <w:sz w:val="24"/>
          <w:szCs w:val="24"/>
        </w:rPr>
        <w:t xml:space="preserve">. They are also </w:t>
      </w:r>
      <w:r w:rsidR="00207A19" w:rsidRPr="00EA7A7C">
        <w:rPr>
          <w:rFonts w:ascii="Arial" w:hAnsi="Arial" w:cs="Arial"/>
          <w:color w:val="000000" w:themeColor="text1"/>
          <w:sz w:val="24"/>
          <w:szCs w:val="24"/>
        </w:rPr>
        <w:t>expected</w:t>
      </w:r>
      <w:r w:rsidR="00207A19" w:rsidRPr="00EA7A7C">
        <w:rPr>
          <w:rFonts w:ascii="Arial" w:hAnsi="Arial" w:cs="Arial"/>
          <w:color w:val="000000" w:themeColor="text1"/>
          <w:spacing w:val="-4"/>
          <w:sz w:val="24"/>
          <w:szCs w:val="24"/>
        </w:rPr>
        <w:t xml:space="preserve"> </w:t>
      </w:r>
      <w:r w:rsidR="00207A19" w:rsidRPr="00EA7A7C">
        <w:rPr>
          <w:rFonts w:ascii="Arial" w:hAnsi="Arial" w:cs="Arial"/>
          <w:color w:val="000000" w:themeColor="text1"/>
          <w:sz w:val="24"/>
          <w:szCs w:val="24"/>
        </w:rPr>
        <w:t>to</w:t>
      </w:r>
      <w:r w:rsidR="00207A19" w:rsidRPr="00EA7A7C">
        <w:rPr>
          <w:rFonts w:ascii="Arial" w:hAnsi="Arial" w:cs="Arial"/>
          <w:color w:val="000000" w:themeColor="text1"/>
          <w:spacing w:val="-4"/>
          <w:sz w:val="24"/>
          <w:szCs w:val="24"/>
        </w:rPr>
        <w:t xml:space="preserve"> </w:t>
      </w:r>
      <w:r w:rsidR="00207A19" w:rsidRPr="00EA7A7C">
        <w:rPr>
          <w:rFonts w:ascii="Arial" w:hAnsi="Arial" w:cs="Arial"/>
          <w:color w:val="000000" w:themeColor="text1"/>
          <w:sz w:val="24"/>
          <w:szCs w:val="24"/>
        </w:rPr>
        <w:t>maintain</w:t>
      </w:r>
      <w:r w:rsidR="00207A19" w:rsidRPr="00EA7A7C">
        <w:rPr>
          <w:rFonts w:ascii="Arial" w:hAnsi="Arial" w:cs="Arial"/>
          <w:color w:val="000000" w:themeColor="text1"/>
          <w:spacing w:val="-1"/>
          <w:sz w:val="24"/>
          <w:szCs w:val="24"/>
        </w:rPr>
        <w:t xml:space="preserve"> </w:t>
      </w:r>
      <w:r w:rsidR="00207A19" w:rsidRPr="00EA7A7C">
        <w:rPr>
          <w:rFonts w:ascii="Arial" w:hAnsi="Arial" w:cs="Arial"/>
          <w:color w:val="000000" w:themeColor="text1"/>
          <w:sz w:val="24"/>
          <w:szCs w:val="24"/>
        </w:rPr>
        <w:t>a</w:t>
      </w:r>
      <w:r w:rsidR="00207A19" w:rsidRPr="00EA7A7C">
        <w:rPr>
          <w:rFonts w:ascii="Arial" w:hAnsi="Arial" w:cs="Arial"/>
          <w:color w:val="000000" w:themeColor="text1"/>
          <w:spacing w:val="-5"/>
          <w:sz w:val="24"/>
          <w:szCs w:val="24"/>
        </w:rPr>
        <w:t xml:space="preserve"> </w:t>
      </w:r>
      <w:r w:rsidR="00207A19" w:rsidRPr="00EA7A7C">
        <w:rPr>
          <w:rFonts w:ascii="Arial" w:hAnsi="Arial" w:cs="Arial"/>
          <w:color w:val="000000" w:themeColor="text1"/>
          <w:sz w:val="24"/>
          <w:szCs w:val="24"/>
        </w:rPr>
        <w:t>high</w:t>
      </w:r>
      <w:r w:rsidR="00207A19" w:rsidRPr="00EA7A7C">
        <w:rPr>
          <w:rFonts w:ascii="Arial" w:hAnsi="Arial" w:cs="Arial"/>
          <w:color w:val="000000" w:themeColor="text1"/>
          <w:spacing w:val="-1"/>
          <w:sz w:val="24"/>
          <w:szCs w:val="24"/>
        </w:rPr>
        <w:t xml:space="preserve"> </w:t>
      </w:r>
      <w:r w:rsidR="00207A19" w:rsidRPr="00EA7A7C">
        <w:rPr>
          <w:rFonts w:ascii="Arial" w:hAnsi="Arial" w:cs="Arial"/>
          <w:color w:val="000000" w:themeColor="text1"/>
          <w:sz w:val="24"/>
          <w:szCs w:val="24"/>
        </w:rPr>
        <w:t>standard</w:t>
      </w:r>
      <w:r w:rsidR="00207A19" w:rsidRPr="00EA7A7C">
        <w:rPr>
          <w:rFonts w:ascii="Arial" w:hAnsi="Arial" w:cs="Arial"/>
          <w:color w:val="000000" w:themeColor="text1"/>
          <w:spacing w:val="-4"/>
          <w:sz w:val="24"/>
          <w:szCs w:val="24"/>
        </w:rPr>
        <w:t xml:space="preserve"> </w:t>
      </w:r>
      <w:r w:rsidR="00207A19" w:rsidRPr="00EA7A7C">
        <w:rPr>
          <w:rFonts w:ascii="Arial" w:hAnsi="Arial" w:cs="Arial"/>
          <w:color w:val="000000" w:themeColor="text1"/>
          <w:sz w:val="24"/>
          <w:szCs w:val="24"/>
        </w:rPr>
        <w:t>of</w:t>
      </w:r>
      <w:r w:rsidR="00207A19" w:rsidRPr="00EA7A7C">
        <w:rPr>
          <w:rFonts w:ascii="Arial" w:hAnsi="Arial" w:cs="Arial"/>
          <w:color w:val="000000" w:themeColor="text1"/>
          <w:spacing w:val="-4"/>
          <w:sz w:val="24"/>
          <w:szCs w:val="24"/>
        </w:rPr>
        <w:t xml:space="preserve"> </w:t>
      </w:r>
      <w:r w:rsidR="00207A19" w:rsidRPr="00EA7A7C">
        <w:rPr>
          <w:rFonts w:ascii="Arial" w:hAnsi="Arial" w:cs="Arial"/>
          <w:color w:val="000000" w:themeColor="text1"/>
          <w:sz w:val="24"/>
          <w:szCs w:val="24"/>
        </w:rPr>
        <w:t>personal</w:t>
      </w:r>
      <w:r w:rsidR="00207A19" w:rsidRPr="00EA7A7C">
        <w:rPr>
          <w:rFonts w:ascii="Arial" w:hAnsi="Arial" w:cs="Arial"/>
          <w:color w:val="000000" w:themeColor="text1"/>
          <w:spacing w:val="-5"/>
          <w:sz w:val="24"/>
          <w:szCs w:val="24"/>
        </w:rPr>
        <w:t xml:space="preserve"> </w:t>
      </w:r>
      <w:proofErr w:type="spellStart"/>
      <w:r w:rsidRPr="00EA7A7C">
        <w:rPr>
          <w:rFonts w:ascii="Arial" w:hAnsi="Arial" w:cs="Arial"/>
          <w:color w:val="000000" w:themeColor="text1"/>
          <w:sz w:val="24"/>
          <w:szCs w:val="24"/>
        </w:rPr>
        <w:t>behaviour</w:t>
      </w:r>
      <w:proofErr w:type="spellEnd"/>
      <w:r w:rsidR="00207A19" w:rsidRPr="00EA7A7C">
        <w:rPr>
          <w:rFonts w:ascii="Arial" w:hAnsi="Arial" w:cs="Arial"/>
          <w:color w:val="000000" w:themeColor="text1"/>
          <w:spacing w:val="-1"/>
          <w:sz w:val="24"/>
          <w:szCs w:val="24"/>
        </w:rPr>
        <w:t xml:space="preserve"> </w:t>
      </w:r>
      <w:r w:rsidR="00207A19" w:rsidRPr="00EA7A7C">
        <w:rPr>
          <w:rFonts w:ascii="Arial" w:hAnsi="Arial" w:cs="Arial"/>
          <w:color w:val="000000" w:themeColor="text1"/>
          <w:sz w:val="24"/>
          <w:szCs w:val="24"/>
        </w:rPr>
        <w:t>and</w:t>
      </w:r>
      <w:r w:rsidR="00AD73EF">
        <w:rPr>
          <w:rFonts w:ascii="Arial" w:hAnsi="Arial" w:cs="Arial"/>
          <w:color w:val="000000" w:themeColor="text1"/>
          <w:sz w:val="24"/>
          <w:szCs w:val="24"/>
        </w:rPr>
        <w:t xml:space="preserve"> to always</w:t>
      </w:r>
      <w:r w:rsidR="00207A19" w:rsidRPr="00EA7A7C">
        <w:rPr>
          <w:rFonts w:ascii="Arial" w:hAnsi="Arial" w:cs="Arial"/>
          <w:color w:val="000000" w:themeColor="text1"/>
          <w:spacing w:val="-4"/>
          <w:sz w:val="24"/>
          <w:szCs w:val="24"/>
        </w:rPr>
        <w:t xml:space="preserve"> </w:t>
      </w:r>
      <w:r w:rsidR="00207A19" w:rsidRPr="00EA7A7C">
        <w:rPr>
          <w:rFonts w:ascii="Arial" w:hAnsi="Arial" w:cs="Arial"/>
          <w:color w:val="000000" w:themeColor="text1"/>
          <w:sz w:val="24"/>
          <w:szCs w:val="24"/>
        </w:rPr>
        <w:t>treat</w:t>
      </w:r>
      <w:r w:rsidRPr="00EA7A7C">
        <w:rPr>
          <w:rFonts w:ascii="Arial" w:hAnsi="Arial" w:cs="Arial"/>
          <w:color w:val="000000" w:themeColor="text1"/>
          <w:sz w:val="24"/>
          <w:szCs w:val="24"/>
        </w:rPr>
        <w:t xml:space="preserve"> </w:t>
      </w:r>
      <w:r w:rsidR="00AD73EF">
        <w:rPr>
          <w:rFonts w:ascii="Arial" w:hAnsi="Arial" w:cs="Arial"/>
          <w:color w:val="000000" w:themeColor="text1"/>
          <w:sz w:val="24"/>
          <w:szCs w:val="24"/>
        </w:rPr>
        <w:t>other people</w:t>
      </w:r>
      <w:r w:rsidR="00AD73EF" w:rsidRPr="00EA7A7C">
        <w:rPr>
          <w:rFonts w:ascii="Arial" w:hAnsi="Arial" w:cs="Arial"/>
          <w:color w:val="000000" w:themeColor="text1"/>
          <w:sz w:val="24"/>
          <w:szCs w:val="24"/>
        </w:rPr>
        <w:t xml:space="preserve"> </w:t>
      </w:r>
      <w:r w:rsidR="00207A19" w:rsidRPr="00EA7A7C">
        <w:rPr>
          <w:rFonts w:ascii="Arial" w:hAnsi="Arial" w:cs="Arial"/>
          <w:color w:val="000000" w:themeColor="text1"/>
          <w:sz w:val="24"/>
          <w:szCs w:val="24"/>
        </w:rPr>
        <w:t xml:space="preserve">with respect. </w:t>
      </w:r>
      <w:r w:rsidR="00846948" w:rsidRPr="00217C8A">
        <w:rPr>
          <w:rFonts w:ascii="Arial" w:hAnsi="Arial" w:cs="Arial"/>
          <w:sz w:val="24"/>
          <w:szCs w:val="24"/>
        </w:rPr>
        <w:t>Members must avoid circumstances where it could be perceived that they are breaching these boundaries or exercising an abuse of power.</w:t>
      </w:r>
      <w:r w:rsidR="00846948" w:rsidRPr="00EA7A7C">
        <w:rPr>
          <w:rFonts w:ascii="Arial" w:hAnsi="Arial" w:cs="Arial"/>
          <w:sz w:val="24"/>
          <w:szCs w:val="24"/>
        </w:rPr>
        <w:t xml:space="preserve"> </w:t>
      </w:r>
      <w:r w:rsidR="000A4035" w:rsidRPr="0008096C">
        <w:rPr>
          <w:rFonts w:ascii="Arial" w:hAnsi="Arial" w:cs="Arial"/>
          <w:color w:val="000000" w:themeColor="text1"/>
          <w:sz w:val="24"/>
          <w:szCs w:val="24"/>
        </w:rPr>
        <w:t>Bullying</w:t>
      </w:r>
      <w:r w:rsidR="000A4035" w:rsidRPr="0008096C">
        <w:rPr>
          <w:rFonts w:ascii="Arial" w:hAnsi="Arial" w:cs="Arial"/>
          <w:color w:val="000000" w:themeColor="text1"/>
          <w:spacing w:val="-3"/>
          <w:sz w:val="24"/>
          <w:szCs w:val="24"/>
        </w:rPr>
        <w:t xml:space="preserve"> </w:t>
      </w:r>
      <w:r w:rsidR="000A4035" w:rsidRPr="0008096C">
        <w:rPr>
          <w:rFonts w:ascii="Arial" w:hAnsi="Arial" w:cs="Arial"/>
          <w:color w:val="000000" w:themeColor="text1"/>
          <w:sz w:val="24"/>
          <w:szCs w:val="24"/>
        </w:rPr>
        <w:t>and</w:t>
      </w:r>
      <w:r w:rsidR="000A4035" w:rsidRPr="0008096C">
        <w:rPr>
          <w:rFonts w:ascii="Arial" w:hAnsi="Arial" w:cs="Arial"/>
          <w:color w:val="000000" w:themeColor="text1"/>
          <w:spacing w:val="-4"/>
          <w:sz w:val="24"/>
          <w:szCs w:val="24"/>
        </w:rPr>
        <w:t xml:space="preserve"> </w:t>
      </w:r>
      <w:r w:rsidR="000A4035" w:rsidRPr="0008096C">
        <w:rPr>
          <w:rFonts w:ascii="Arial" w:hAnsi="Arial" w:cs="Arial"/>
          <w:color w:val="000000" w:themeColor="text1"/>
          <w:sz w:val="24"/>
          <w:szCs w:val="24"/>
        </w:rPr>
        <w:t>harassment,</w:t>
      </w:r>
      <w:r w:rsidR="000A4035" w:rsidRPr="0008096C">
        <w:rPr>
          <w:rFonts w:ascii="Arial" w:hAnsi="Arial" w:cs="Arial"/>
          <w:color w:val="000000" w:themeColor="text1"/>
          <w:spacing w:val="-5"/>
          <w:sz w:val="24"/>
          <w:szCs w:val="24"/>
        </w:rPr>
        <w:t xml:space="preserve"> </w:t>
      </w:r>
      <w:r w:rsidR="000A4035" w:rsidRPr="0008096C">
        <w:rPr>
          <w:rFonts w:ascii="Arial" w:hAnsi="Arial" w:cs="Arial"/>
          <w:color w:val="000000" w:themeColor="text1"/>
          <w:sz w:val="24"/>
          <w:szCs w:val="24"/>
        </w:rPr>
        <w:t>including</w:t>
      </w:r>
      <w:r w:rsidR="000A4035" w:rsidRPr="0008096C">
        <w:rPr>
          <w:rFonts w:ascii="Arial" w:hAnsi="Arial" w:cs="Arial"/>
          <w:color w:val="000000" w:themeColor="text1"/>
          <w:spacing w:val="-3"/>
          <w:sz w:val="24"/>
          <w:szCs w:val="24"/>
        </w:rPr>
        <w:t xml:space="preserve"> </w:t>
      </w:r>
      <w:r w:rsidR="000A4035" w:rsidRPr="0008096C">
        <w:rPr>
          <w:rFonts w:ascii="Arial" w:hAnsi="Arial" w:cs="Arial"/>
          <w:color w:val="000000" w:themeColor="text1"/>
          <w:sz w:val="24"/>
          <w:szCs w:val="24"/>
        </w:rPr>
        <w:t>sexual</w:t>
      </w:r>
      <w:r w:rsidR="000A4035" w:rsidRPr="0008096C">
        <w:rPr>
          <w:rFonts w:ascii="Arial" w:hAnsi="Arial" w:cs="Arial"/>
          <w:color w:val="000000" w:themeColor="text1"/>
          <w:spacing w:val="-5"/>
          <w:sz w:val="24"/>
          <w:szCs w:val="24"/>
        </w:rPr>
        <w:t xml:space="preserve"> </w:t>
      </w:r>
      <w:r w:rsidR="000A4035" w:rsidRPr="0008096C">
        <w:rPr>
          <w:rFonts w:ascii="Arial" w:hAnsi="Arial" w:cs="Arial"/>
          <w:color w:val="000000" w:themeColor="text1"/>
          <w:sz w:val="24"/>
          <w:szCs w:val="24"/>
        </w:rPr>
        <w:t>harassment</w:t>
      </w:r>
      <w:r w:rsidRPr="00EA7A7C">
        <w:rPr>
          <w:rFonts w:ascii="Arial" w:hAnsi="Arial" w:cs="Arial"/>
          <w:sz w:val="24"/>
          <w:szCs w:val="24"/>
        </w:rPr>
        <w:t xml:space="preserve"> is</w:t>
      </w:r>
      <w:r w:rsidRPr="00EA7A7C">
        <w:rPr>
          <w:rFonts w:ascii="Arial" w:hAnsi="Arial" w:cs="Arial"/>
          <w:spacing w:val="-2"/>
          <w:sz w:val="24"/>
          <w:szCs w:val="24"/>
        </w:rPr>
        <w:t xml:space="preserve"> </w:t>
      </w:r>
      <w:r w:rsidRPr="00EA7A7C">
        <w:rPr>
          <w:rFonts w:ascii="Arial" w:hAnsi="Arial" w:cs="Arial"/>
          <w:sz w:val="24"/>
          <w:szCs w:val="24"/>
        </w:rPr>
        <w:t>defined</w:t>
      </w:r>
      <w:r w:rsidRPr="00EA7A7C">
        <w:rPr>
          <w:rFonts w:ascii="Arial" w:hAnsi="Arial" w:cs="Arial"/>
          <w:spacing w:val="-3"/>
          <w:sz w:val="24"/>
          <w:szCs w:val="24"/>
        </w:rPr>
        <w:t xml:space="preserve"> </w:t>
      </w:r>
      <w:r w:rsidRPr="00EA7A7C">
        <w:rPr>
          <w:rFonts w:ascii="Arial" w:hAnsi="Arial" w:cs="Arial"/>
          <w:sz w:val="24"/>
          <w:szCs w:val="24"/>
        </w:rPr>
        <w:t>by</w:t>
      </w:r>
      <w:r w:rsidRPr="00EA7A7C">
        <w:rPr>
          <w:rFonts w:ascii="Arial" w:hAnsi="Arial" w:cs="Arial"/>
          <w:spacing w:val="-5"/>
          <w:sz w:val="24"/>
          <w:szCs w:val="24"/>
        </w:rPr>
        <w:t xml:space="preserve"> </w:t>
      </w:r>
      <w:r w:rsidRPr="00EA7A7C">
        <w:rPr>
          <w:rFonts w:ascii="Arial" w:hAnsi="Arial" w:cs="Arial"/>
          <w:sz w:val="24"/>
          <w:szCs w:val="24"/>
        </w:rPr>
        <w:t>the recipient, not the perpetrator</w:t>
      </w:r>
      <w:r w:rsidR="000A4035" w:rsidRPr="0008096C">
        <w:rPr>
          <w:rFonts w:ascii="Arial" w:hAnsi="Arial" w:cs="Arial"/>
          <w:color w:val="000000" w:themeColor="text1"/>
          <w:sz w:val="24"/>
          <w:szCs w:val="24"/>
        </w:rPr>
        <w:t>,</w:t>
      </w:r>
      <w:r w:rsidR="000A4035" w:rsidRPr="0008096C">
        <w:rPr>
          <w:rFonts w:ascii="Arial" w:hAnsi="Arial" w:cs="Arial"/>
          <w:color w:val="000000" w:themeColor="text1"/>
          <w:spacing w:val="-5"/>
          <w:sz w:val="24"/>
          <w:szCs w:val="24"/>
        </w:rPr>
        <w:t xml:space="preserve"> </w:t>
      </w:r>
      <w:r w:rsidRPr="00EA7A7C">
        <w:rPr>
          <w:rFonts w:ascii="Arial" w:hAnsi="Arial" w:cs="Arial"/>
          <w:color w:val="000000" w:themeColor="text1"/>
          <w:spacing w:val="-5"/>
          <w:sz w:val="24"/>
          <w:szCs w:val="24"/>
        </w:rPr>
        <w:t xml:space="preserve">and </w:t>
      </w:r>
      <w:r w:rsidR="000A4035" w:rsidRPr="0008096C">
        <w:rPr>
          <w:rFonts w:ascii="Arial" w:hAnsi="Arial" w:cs="Arial"/>
          <w:color w:val="000000" w:themeColor="text1"/>
          <w:sz w:val="24"/>
          <w:szCs w:val="24"/>
        </w:rPr>
        <w:t>will</w:t>
      </w:r>
      <w:r w:rsidR="000A4035" w:rsidRPr="0008096C">
        <w:rPr>
          <w:rFonts w:ascii="Arial" w:hAnsi="Arial" w:cs="Arial"/>
          <w:color w:val="000000" w:themeColor="text1"/>
          <w:spacing w:val="-2"/>
          <w:sz w:val="24"/>
          <w:szCs w:val="24"/>
        </w:rPr>
        <w:t xml:space="preserve"> </w:t>
      </w:r>
      <w:r w:rsidR="000A4035" w:rsidRPr="0008096C">
        <w:rPr>
          <w:rFonts w:ascii="Arial" w:hAnsi="Arial" w:cs="Arial"/>
          <w:color w:val="000000" w:themeColor="text1"/>
          <w:sz w:val="24"/>
          <w:szCs w:val="24"/>
        </w:rPr>
        <w:t>not</w:t>
      </w:r>
      <w:r w:rsidR="000A4035" w:rsidRPr="0008096C">
        <w:rPr>
          <w:rFonts w:ascii="Arial" w:hAnsi="Arial" w:cs="Arial"/>
          <w:color w:val="000000" w:themeColor="text1"/>
          <w:spacing w:val="-4"/>
          <w:sz w:val="24"/>
          <w:szCs w:val="24"/>
        </w:rPr>
        <w:t xml:space="preserve"> </w:t>
      </w:r>
      <w:r w:rsidR="000A4035" w:rsidRPr="0008096C">
        <w:rPr>
          <w:rFonts w:ascii="Arial" w:hAnsi="Arial" w:cs="Arial"/>
          <w:color w:val="000000" w:themeColor="text1"/>
          <w:sz w:val="24"/>
          <w:szCs w:val="24"/>
        </w:rPr>
        <w:t>be</w:t>
      </w:r>
      <w:r w:rsidR="000A4035" w:rsidRPr="0008096C">
        <w:rPr>
          <w:rFonts w:ascii="Arial" w:hAnsi="Arial" w:cs="Arial"/>
          <w:color w:val="000000" w:themeColor="text1"/>
          <w:spacing w:val="-4"/>
          <w:sz w:val="24"/>
          <w:szCs w:val="24"/>
        </w:rPr>
        <w:t xml:space="preserve"> </w:t>
      </w:r>
      <w:r w:rsidR="000A4035" w:rsidRPr="0008096C">
        <w:rPr>
          <w:rFonts w:ascii="Arial" w:hAnsi="Arial" w:cs="Arial"/>
          <w:color w:val="000000" w:themeColor="text1"/>
          <w:sz w:val="24"/>
          <w:szCs w:val="24"/>
        </w:rPr>
        <w:t>tolerated.</w:t>
      </w:r>
      <w:r w:rsidR="00C92E23" w:rsidRPr="00EA7A7C">
        <w:rPr>
          <w:rFonts w:ascii="Arial" w:hAnsi="Arial" w:cs="Arial"/>
          <w:color w:val="000000" w:themeColor="text1"/>
          <w:sz w:val="24"/>
          <w:szCs w:val="24"/>
        </w:rPr>
        <w:t xml:space="preserve"> </w:t>
      </w:r>
      <w:r w:rsidR="00B51278">
        <w:rPr>
          <w:rStyle w:val="EndnoteReference"/>
          <w:rFonts w:ascii="Arial" w:hAnsi="Arial" w:cs="Arial"/>
          <w:color w:val="000000" w:themeColor="text1"/>
          <w:sz w:val="24"/>
          <w:szCs w:val="24"/>
        </w:rPr>
        <w:endnoteReference w:id="1"/>
      </w:r>
    </w:p>
    <w:p w14:paraId="4273AAFA" w14:textId="77777777" w:rsidR="00846948" w:rsidRDefault="00846948" w:rsidP="00846948">
      <w:pPr>
        <w:tabs>
          <w:tab w:val="left" w:pos="479"/>
        </w:tabs>
        <w:outlineLvl w:val="1"/>
        <w:rPr>
          <w:rFonts w:ascii="Arial" w:hAnsi="Arial" w:cs="Arial"/>
          <w:b/>
          <w:bCs/>
          <w:sz w:val="24"/>
          <w:szCs w:val="24"/>
        </w:rPr>
      </w:pPr>
    </w:p>
    <w:p w14:paraId="6A7307B8" w14:textId="77777777" w:rsidR="00846948" w:rsidRDefault="00846948" w:rsidP="00846948">
      <w:pPr>
        <w:tabs>
          <w:tab w:val="left" w:pos="479"/>
        </w:tabs>
        <w:outlineLvl w:val="1"/>
        <w:rPr>
          <w:rFonts w:ascii="Arial" w:hAnsi="Arial" w:cs="Arial"/>
          <w:b/>
          <w:bCs/>
          <w:spacing w:val="-2"/>
          <w:sz w:val="24"/>
          <w:szCs w:val="24"/>
        </w:rPr>
      </w:pPr>
      <w:r w:rsidRPr="003373DF">
        <w:rPr>
          <w:rFonts w:ascii="Arial" w:hAnsi="Arial" w:cs="Arial"/>
          <w:b/>
          <w:bCs/>
          <w:sz w:val="24"/>
          <w:szCs w:val="24"/>
        </w:rPr>
        <w:t>Information</w:t>
      </w:r>
      <w:r w:rsidRPr="003373DF">
        <w:rPr>
          <w:rFonts w:ascii="Arial" w:hAnsi="Arial" w:cs="Arial"/>
          <w:b/>
          <w:bCs/>
          <w:spacing w:val="-3"/>
          <w:sz w:val="24"/>
          <w:szCs w:val="24"/>
        </w:rPr>
        <w:t xml:space="preserve"> </w:t>
      </w:r>
      <w:r w:rsidRPr="003373DF">
        <w:rPr>
          <w:rFonts w:ascii="Arial" w:hAnsi="Arial" w:cs="Arial"/>
          <w:b/>
          <w:bCs/>
          <w:sz w:val="24"/>
          <w:szCs w:val="24"/>
        </w:rPr>
        <w:t>technology</w:t>
      </w:r>
      <w:r w:rsidRPr="003373DF">
        <w:rPr>
          <w:rFonts w:ascii="Arial" w:hAnsi="Arial" w:cs="Arial"/>
          <w:b/>
          <w:bCs/>
          <w:spacing w:val="-3"/>
          <w:sz w:val="24"/>
          <w:szCs w:val="24"/>
        </w:rPr>
        <w:t xml:space="preserve"> </w:t>
      </w:r>
      <w:r w:rsidRPr="003373DF">
        <w:rPr>
          <w:rFonts w:ascii="Arial" w:hAnsi="Arial" w:cs="Arial"/>
          <w:b/>
          <w:bCs/>
          <w:sz w:val="24"/>
          <w:szCs w:val="24"/>
        </w:rPr>
        <w:t>and</w:t>
      </w:r>
      <w:r w:rsidRPr="003373DF">
        <w:rPr>
          <w:rFonts w:ascii="Arial" w:hAnsi="Arial" w:cs="Arial"/>
          <w:b/>
          <w:bCs/>
          <w:spacing w:val="-3"/>
          <w:sz w:val="24"/>
          <w:szCs w:val="24"/>
        </w:rPr>
        <w:t xml:space="preserve"> </w:t>
      </w:r>
      <w:r w:rsidRPr="003373DF">
        <w:rPr>
          <w:rFonts w:ascii="Arial" w:hAnsi="Arial" w:cs="Arial"/>
          <w:b/>
          <w:bCs/>
          <w:sz w:val="24"/>
          <w:szCs w:val="24"/>
        </w:rPr>
        <w:t>social</w:t>
      </w:r>
      <w:r w:rsidRPr="003373DF">
        <w:rPr>
          <w:rFonts w:ascii="Arial" w:hAnsi="Arial" w:cs="Arial"/>
          <w:b/>
          <w:bCs/>
          <w:spacing w:val="-2"/>
          <w:sz w:val="24"/>
          <w:szCs w:val="24"/>
        </w:rPr>
        <w:t xml:space="preserve"> media:</w:t>
      </w:r>
    </w:p>
    <w:p w14:paraId="59FC01F2" w14:textId="77777777" w:rsidR="007C7726" w:rsidRPr="003373DF" w:rsidRDefault="007C7726" w:rsidP="00846948">
      <w:pPr>
        <w:tabs>
          <w:tab w:val="left" w:pos="479"/>
        </w:tabs>
        <w:outlineLvl w:val="1"/>
        <w:rPr>
          <w:rFonts w:ascii="Arial" w:hAnsi="Arial" w:cs="Arial"/>
          <w:b/>
          <w:bCs/>
          <w:sz w:val="24"/>
          <w:szCs w:val="24"/>
        </w:rPr>
      </w:pPr>
    </w:p>
    <w:p w14:paraId="33E39488" w14:textId="77777777" w:rsidR="00846948" w:rsidRPr="003373DF" w:rsidRDefault="00846948" w:rsidP="00846948">
      <w:pPr>
        <w:ind w:right="873"/>
        <w:rPr>
          <w:rFonts w:ascii="Arial" w:eastAsia="Times New Roman" w:hAnsi="Arial" w:cs="Arial"/>
          <w:color w:val="323130"/>
          <w:sz w:val="24"/>
          <w:szCs w:val="24"/>
          <w:lang w:eastAsia="en-GB"/>
        </w:rPr>
      </w:pPr>
      <w:r w:rsidRPr="003373DF">
        <w:rPr>
          <w:rFonts w:ascii="Arial" w:hAnsi="Arial" w:cs="Arial"/>
          <w:sz w:val="24"/>
          <w:szCs w:val="24"/>
        </w:rPr>
        <w:t xml:space="preserve">These principles also apply to social media and </w:t>
      </w:r>
      <w:r w:rsidRPr="003373DF">
        <w:rPr>
          <w:rFonts w:ascii="Arial" w:eastAsia="Times New Roman" w:hAnsi="Arial" w:cs="Arial"/>
          <w:color w:val="323130"/>
          <w:sz w:val="24"/>
          <w:szCs w:val="24"/>
          <w:lang w:eastAsia="en-GB"/>
        </w:rPr>
        <w:t>members should be clear about who they are representing and mindful of the principles of #thinkbeforeyoupost in all interactions.</w:t>
      </w:r>
    </w:p>
    <w:p w14:paraId="3CC5E34C" w14:textId="77777777" w:rsidR="006C5D33" w:rsidRPr="0008096C" w:rsidRDefault="006C5D33" w:rsidP="00EA7A7C">
      <w:pPr>
        <w:tabs>
          <w:tab w:val="left" w:pos="481"/>
        </w:tabs>
        <w:outlineLvl w:val="1"/>
        <w:rPr>
          <w:rFonts w:ascii="Arial" w:hAnsi="Arial" w:cs="Arial"/>
          <w:b/>
          <w:bCs/>
          <w:sz w:val="24"/>
          <w:szCs w:val="24"/>
        </w:rPr>
      </w:pPr>
    </w:p>
    <w:p w14:paraId="0EADB5CD" w14:textId="77777777" w:rsidR="00CE5456" w:rsidRDefault="00CE5456" w:rsidP="00EA7A7C">
      <w:pPr>
        <w:tabs>
          <w:tab w:val="left" w:pos="481"/>
        </w:tabs>
        <w:outlineLvl w:val="1"/>
        <w:rPr>
          <w:rFonts w:ascii="Arial" w:hAnsi="Arial" w:cs="Arial"/>
          <w:b/>
          <w:bCs/>
          <w:spacing w:val="-2"/>
          <w:sz w:val="24"/>
          <w:szCs w:val="24"/>
        </w:rPr>
      </w:pPr>
      <w:r w:rsidRPr="0008096C">
        <w:rPr>
          <w:rFonts w:ascii="Arial" w:hAnsi="Arial" w:cs="Arial"/>
          <w:b/>
          <w:bCs/>
          <w:sz w:val="24"/>
          <w:szCs w:val="24"/>
        </w:rPr>
        <w:t>Boundaries</w:t>
      </w:r>
      <w:r w:rsidRPr="0008096C">
        <w:rPr>
          <w:rFonts w:ascii="Arial" w:hAnsi="Arial" w:cs="Arial"/>
          <w:b/>
          <w:bCs/>
          <w:spacing w:val="-4"/>
          <w:sz w:val="24"/>
          <w:szCs w:val="24"/>
        </w:rPr>
        <w:t xml:space="preserve"> </w:t>
      </w:r>
      <w:r w:rsidRPr="0008096C">
        <w:rPr>
          <w:rFonts w:ascii="Arial" w:hAnsi="Arial" w:cs="Arial"/>
          <w:b/>
          <w:bCs/>
          <w:sz w:val="24"/>
          <w:szCs w:val="24"/>
        </w:rPr>
        <w:t>between</w:t>
      </w:r>
      <w:r w:rsidRPr="0008096C">
        <w:rPr>
          <w:rFonts w:ascii="Arial" w:hAnsi="Arial" w:cs="Arial"/>
          <w:b/>
          <w:bCs/>
          <w:spacing w:val="-5"/>
          <w:sz w:val="24"/>
          <w:szCs w:val="24"/>
        </w:rPr>
        <w:t xml:space="preserve"> </w:t>
      </w:r>
      <w:r w:rsidRPr="0008096C">
        <w:rPr>
          <w:rFonts w:ascii="Arial" w:hAnsi="Arial" w:cs="Arial"/>
          <w:b/>
          <w:bCs/>
          <w:sz w:val="24"/>
          <w:szCs w:val="24"/>
        </w:rPr>
        <w:t>Professional</w:t>
      </w:r>
      <w:r w:rsidRPr="0008096C">
        <w:rPr>
          <w:rFonts w:ascii="Arial" w:hAnsi="Arial" w:cs="Arial"/>
          <w:b/>
          <w:bCs/>
          <w:spacing w:val="-5"/>
          <w:sz w:val="24"/>
          <w:szCs w:val="24"/>
        </w:rPr>
        <w:t xml:space="preserve"> </w:t>
      </w:r>
      <w:r w:rsidRPr="0008096C">
        <w:rPr>
          <w:rFonts w:ascii="Arial" w:hAnsi="Arial" w:cs="Arial"/>
          <w:b/>
          <w:bCs/>
          <w:sz w:val="24"/>
          <w:szCs w:val="24"/>
        </w:rPr>
        <w:t>and</w:t>
      </w:r>
      <w:r w:rsidRPr="0008096C">
        <w:rPr>
          <w:rFonts w:ascii="Arial" w:hAnsi="Arial" w:cs="Arial"/>
          <w:b/>
          <w:bCs/>
          <w:spacing w:val="-3"/>
          <w:sz w:val="24"/>
          <w:szCs w:val="24"/>
        </w:rPr>
        <w:t xml:space="preserve"> </w:t>
      </w:r>
      <w:r w:rsidRPr="0008096C">
        <w:rPr>
          <w:rFonts w:ascii="Arial" w:hAnsi="Arial" w:cs="Arial"/>
          <w:b/>
          <w:bCs/>
          <w:sz w:val="24"/>
          <w:szCs w:val="24"/>
        </w:rPr>
        <w:t>Personal</w:t>
      </w:r>
      <w:r w:rsidRPr="0008096C">
        <w:rPr>
          <w:rFonts w:ascii="Arial" w:hAnsi="Arial" w:cs="Arial"/>
          <w:b/>
          <w:bCs/>
          <w:spacing w:val="-2"/>
          <w:sz w:val="24"/>
          <w:szCs w:val="24"/>
        </w:rPr>
        <w:t xml:space="preserve"> Matters:</w:t>
      </w:r>
    </w:p>
    <w:p w14:paraId="39242F1F" w14:textId="77777777" w:rsidR="007C7726" w:rsidRPr="0008096C" w:rsidRDefault="007C7726" w:rsidP="00EA7A7C">
      <w:pPr>
        <w:tabs>
          <w:tab w:val="left" w:pos="481"/>
        </w:tabs>
        <w:outlineLvl w:val="1"/>
        <w:rPr>
          <w:rFonts w:ascii="Arial" w:hAnsi="Arial" w:cs="Arial"/>
          <w:b/>
          <w:bCs/>
          <w:sz w:val="24"/>
          <w:szCs w:val="24"/>
        </w:rPr>
      </w:pPr>
    </w:p>
    <w:p w14:paraId="3C309433" w14:textId="4498819A" w:rsidR="00C92E23" w:rsidRPr="0008096C" w:rsidRDefault="00CE5456" w:rsidP="0008096C">
      <w:pPr>
        <w:ind w:right="-22"/>
        <w:rPr>
          <w:rFonts w:ascii="Arial" w:hAnsi="Arial" w:cs="Arial"/>
          <w:sz w:val="24"/>
          <w:szCs w:val="24"/>
        </w:rPr>
      </w:pPr>
      <w:r w:rsidRPr="0008096C">
        <w:rPr>
          <w:rFonts w:ascii="Arial" w:hAnsi="Arial" w:cs="Arial"/>
          <w:sz w:val="24"/>
          <w:szCs w:val="24"/>
        </w:rPr>
        <w:t>Individuals</w:t>
      </w:r>
      <w:r w:rsidRPr="0008096C">
        <w:rPr>
          <w:rFonts w:ascii="Arial" w:hAnsi="Arial" w:cs="Arial"/>
          <w:spacing w:val="-2"/>
          <w:sz w:val="24"/>
          <w:szCs w:val="24"/>
        </w:rPr>
        <w:t xml:space="preserve"> </w:t>
      </w:r>
      <w:r w:rsidR="00325FAB" w:rsidRPr="0008096C">
        <w:rPr>
          <w:rFonts w:ascii="Arial" w:hAnsi="Arial" w:cs="Arial"/>
          <w:spacing w:val="-2"/>
          <w:sz w:val="24"/>
          <w:szCs w:val="24"/>
        </w:rPr>
        <w:t xml:space="preserve">must </w:t>
      </w:r>
      <w:r w:rsidRPr="0008096C">
        <w:rPr>
          <w:rFonts w:ascii="Arial" w:hAnsi="Arial" w:cs="Arial"/>
          <w:sz w:val="24"/>
          <w:szCs w:val="24"/>
        </w:rPr>
        <w:t>avoid</w:t>
      </w:r>
      <w:r w:rsidRPr="0008096C">
        <w:rPr>
          <w:rFonts w:ascii="Arial" w:hAnsi="Arial" w:cs="Arial"/>
          <w:spacing w:val="-3"/>
          <w:sz w:val="24"/>
          <w:szCs w:val="24"/>
        </w:rPr>
        <w:t xml:space="preserve"> </w:t>
      </w:r>
      <w:r w:rsidR="00325FAB" w:rsidRPr="0008096C">
        <w:rPr>
          <w:rFonts w:ascii="Arial" w:hAnsi="Arial" w:cs="Arial"/>
          <w:sz w:val="24"/>
          <w:szCs w:val="24"/>
        </w:rPr>
        <w:t xml:space="preserve">situations in which </w:t>
      </w:r>
      <w:r w:rsidRPr="0008096C">
        <w:rPr>
          <w:rFonts w:ascii="Arial" w:hAnsi="Arial" w:cs="Arial"/>
          <w:sz w:val="24"/>
          <w:szCs w:val="24"/>
        </w:rPr>
        <w:t xml:space="preserve">an </w:t>
      </w:r>
      <w:r w:rsidR="00C92E23" w:rsidRPr="0008096C">
        <w:rPr>
          <w:rFonts w:ascii="Arial" w:hAnsi="Arial" w:cs="Arial"/>
          <w:sz w:val="24"/>
          <w:szCs w:val="24"/>
        </w:rPr>
        <w:t>actual or perceived breach of professional boundaries</w:t>
      </w:r>
      <w:r w:rsidR="00C92E23" w:rsidRPr="00EA7A7C">
        <w:rPr>
          <w:rFonts w:ascii="Arial" w:hAnsi="Arial" w:cs="Arial"/>
          <w:sz w:val="24"/>
          <w:szCs w:val="24"/>
        </w:rPr>
        <w:t xml:space="preserve">, </w:t>
      </w:r>
      <w:r w:rsidR="00C92E23" w:rsidRPr="0008096C">
        <w:rPr>
          <w:rFonts w:ascii="Arial" w:hAnsi="Arial" w:cs="Arial"/>
          <w:sz w:val="24"/>
          <w:szCs w:val="24"/>
        </w:rPr>
        <w:t xml:space="preserve">or </w:t>
      </w:r>
      <w:r w:rsidRPr="0008096C">
        <w:rPr>
          <w:rFonts w:ascii="Arial" w:hAnsi="Arial" w:cs="Arial"/>
          <w:sz w:val="24"/>
          <w:szCs w:val="24"/>
        </w:rPr>
        <w:t>abuse</w:t>
      </w:r>
      <w:r w:rsidRPr="0008096C">
        <w:rPr>
          <w:rFonts w:ascii="Arial" w:hAnsi="Arial" w:cs="Arial"/>
          <w:spacing w:val="-3"/>
          <w:sz w:val="24"/>
          <w:szCs w:val="24"/>
        </w:rPr>
        <w:t xml:space="preserve"> </w:t>
      </w:r>
      <w:r w:rsidRPr="0008096C">
        <w:rPr>
          <w:rFonts w:ascii="Arial" w:hAnsi="Arial" w:cs="Arial"/>
          <w:sz w:val="24"/>
          <w:szCs w:val="24"/>
        </w:rPr>
        <w:t>of</w:t>
      </w:r>
      <w:r w:rsidRPr="0008096C">
        <w:rPr>
          <w:rFonts w:ascii="Arial" w:hAnsi="Arial" w:cs="Arial"/>
          <w:spacing w:val="-3"/>
          <w:sz w:val="24"/>
          <w:szCs w:val="24"/>
        </w:rPr>
        <w:t xml:space="preserve"> </w:t>
      </w:r>
      <w:r w:rsidRPr="0008096C">
        <w:rPr>
          <w:rFonts w:ascii="Arial" w:hAnsi="Arial" w:cs="Arial"/>
          <w:sz w:val="24"/>
          <w:szCs w:val="24"/>
        </w:rPr>
        <w:t>power</w:t>
      </w:r>
      <w:r w:rsidRPr="0008096C">
        <w:rPr>
          <w:rFonts w:ascii="Arial" w:hAnsi="Arial" w:cs="Arial"/>
          <w:spacing w:val="-4"/>
          <w:sz w:val="24"/>
          <w:szCs w:val="24"/>
        </w:rPr>
        <w:t xml:space="preserve"> </w:t>
      </w:r>
      <w:r w:rsidR="00325FAB" w:rsidRPr="0008096C">
        <w:rPr>
          <w:rFonts w:ascii="Arial" w:hAnsi="Arial" w:cs="Arial"/>
          <w:sz w:val="24"/>
          <w:szCs w:val="24"/>
        </w:rPr>
        <w:t>may</w:t>
      </w:r>
      <w:r w:rsidRPr="0008096C">
        <w:rPr>
          <w:rFonts w:ascii="Arial" w:hAnsi="Arial" w:cs="Arial"/>
          <w:sz w:val="24"/>
          <w:szCs w:val="24"/>
        </w:rPr>
        <w:t xml:space="preserve"> occur.</w:t>
      </w:r>
      <w:r w:rsidR="00C92E23" w:rsidRPr="0008096C">
        <w:rPr>
          <w:rFonts w:ascii="Arial" w:hAnsi="Arial" w:cs="Arial"/>
          <w:sz w:val="24"/>
          <w:szCs w:val="24"/>
        </w:rPr>
        <w:t xml:space="preserve"> Relevant events include</w:t>
      </w:r>
      <w:r w:rsidR="00C92E23" w:rsidRPr="00EA7A7C">
        <w:rPr>
          <w:rFonts w:ascii="Arial" w:hAnsi="Arial" w:cs="Arial"/>
          <w:sz w:val="24"/>
          <w:szCs w:val="24"/>
        </w:rPr>
        <w:t xml:space="preserve">, </w:t>
      </w:r>
      <w:r w:rsidR="00C92E23" w:rsidRPr="0008096C">
        <w:rPr>
          <w:rFonts w:ascii="Arial" w:hAnsi="Arial" w:cs="Arial"/>
          <w:sz w:val="24"/>
          <w:szCs w:val="24"/>
        </w:rPr>
        <w:t>but are not limited to</w:t>
      </w:r>
      <w:r w:rsidR="00C92E23" w:rsidRPr="00EA7A7C">
        <w:rPr>
          <w:rFonts w:ascii="Arial" w:hAnsi="Arial" w:cs="Arial"/>
          <w:sz w:val="24"/>
          <w:szCs w:val="24"/>
        </w:rPr>
        <w:t>:</w:t>
      </w:r>
      <w:r w:rsidR="00C92E23" w:rsidRPr="0008096C">
        <w:rPr>
          <w:rFonts w:ascii="Arial" w:hAnsi="Arial" w:cs="Arial"/>
          <w:sz w:val="24"/>
          <w:szCs w:val="24"/>
        </w:rPr>
        <w:t xml:space="preserve"> conferences, meetings, working away on BOA business, </w:t>
      </w:r>
      <w:r w:rsidR="00C92E23" w:rsidRPr="00EA7A7C">
        <w:rPr>
          <w:rFonts w:ascii="Arial" w:hAnsi="Arial" w:cs="Arial"/>
          <w:sz w:val="24"/>
          <w:szCs w:val="24"/>
        </w:rPr>
        <w:t xml:space="preserve">representing </w:t>
      </w:r>
      <w:r w:rsidR="00C92E23" w:rsidRPr="0008096C">
        <w:rPr>
          <w:rFonts w:ascii="Arial" w:hAnsi="Arial" w:cs="Arial"/>
          <w:sz w:val="24"/>
          <w:szCs w:val="24"/>
        </w:rPr>
        <w:t>BOA</w:t>
      </w:r>
      <w:r w:rsidR="00C92E23" w:rsidRPr="00EA7A7C">
        <w:rPr>
          <w:rFonts w:ascii="Arial" w:hAnsi="Arial" w:cs="Arial"/>
          <w:sz w:val="24"/>
          <w:szCs w:val="24"/>
        </w:rPr>
        <w:t xml:space="preserve"> at a third party event</w:t>
      </w:r>
      <w:r w:rsidR="00C92E23" w:rsidRPr="0008096C">
        <w:rPr>
          <w:rFonts w:ascii="Arial" w:hAnsi="Arial" w:cs="Arial"/>
          <w:sz w:val="24"/>
          <w:szCs w:val="24"/>
        </w:rPr>
        <w:t xml:space="preserve">, BOA related social </w:t>
      </w:r>
      <w:r w:rsidR="00C92E23" w:rsidRPr="00EA7A7C">
        <w:rPr>
          <w:rFonts w:ascii="Arial" w:hAnsi="Arial" w:cs="Arial"/>
          <w:sz w:val="24"/>
          <w:szCs w:val="24"/>
        </w:rPr>
        <w:t>events, including office parties</w:t>
      </w:r>
      <w:r w:rsidR="00C92E23" w:rsidRPr="0008096C">
        <w:rPr>
          <w:rFonts w:ascii="Arial" w:hAnsi="Arial" w:cs="Arial"/>
          <w:sz w:val="24"/>
          <w:szCs w:val="24"/>
        </w:rPr>
        <w:t xml:space="preserve">, </w:t>
      </w:r>
      <w:r w:rsidR="00C92E23" w:rsidRPr="00EA7A7C">
        <w:rPr>
          <w:rFonts w:ascii="Arial" w:hAnsi="Arial" w:cs="Arial"/>
          <w:sz w:val="24"/>
          <w:szCs w:val="24"/>
        </w:rPr>
        <w:t>particularly</w:t>
      </w:r>
      <w:r w:rsidR="00C92E23" w:rsidRPr="0008096C">
        <w:rPr>
          <w:rFonts w:ascii="Arial" w:hAnsi="Arial" w:cs="Arial"/>
          <w:sz w:val="24"/>
          <w:szCs w:val="24"/>
        </w:rPr>
        <w:t xml:space="preserve"> when alcohol is involved.</w:t>
      </w:r>
    </w:p>
    <w:p w14:paraId="2EB23D7F" w14:textId="77777777" w:rsidR="00C92E23" w:rsidRPr="0008096C" w:rsidRDefault="00C92E23" w:rsidP="0008096C">
      <w:pPr>
        <w:ind w:right="-22"/>
        <w:rPr>
          <w:rFonts w:ascii="Arial" w:hAnsi="Arial" w:cs="Arial"/>
          <w:sz w:val="24"/>
          <w:szCs w:val="24"/>
        </w:rPr>
      </w:pPr>
    </w:p>
    <w:p w14:paraId="06EE0A3B" w14:textId="7D0A4214" w:rsidR="00CE5456" w:rsidRPr="0008096C" w:rsidRDefault="00A242C0" w:rsidP="0008096C">
      <w:pPr>
        <w:ind w:right="-22"/>
        <w:rPr>
          <w:rFonts w:ascii="Arial" w:hAnsi="Arial" w:cs="Arial"/>
          <w:sz w:val="24"/>
          <w:szCs w:val="24"/>
        </w:rPr>
      </w:pPr>
      <w:r>
        <w:rPr>
          <w:rFonts w:ascii="Arial" w:hAnsi="Arial" w:cs="Arial"/>
          <w:sz w:val="24"/>
          <w:szCs w:val="24"/>
        </w:rPr>
        <w:t>Whilst consensual relationships are understood, a power gradient often exists between colleagues</w:t>
      </w:r>
      <w:r w:rsidR="00CE5456" w:rsidRPr="0008096C">
        <w:rPr>
          <w:rFonts w:ascii="Arial" w:hAnsi="Arial" w:cs="Arial"/>
          <w:sz w:val="24"/>
          <w:szCs w:val="24"/>
        </w:rPr>
        <w:t xml:space="preserve"> of the same professional background, as well as between medical and non-medical BOA personnel</w:t>
      </w:r>
      <w:r w:rsidR="00ED13A6">
        <w:rPr>
          <w:rFonts w:ascii="Arial" w:hAnsi="Arial" w:cs="Arial"/>
          <w:sz w:val="24"/>
          <w:szCs w:val="24"/>
        </w:rPr>
        <w:t xml:space="preserve"> which influences the relationship</w:t>
      </w:r>
      <w:r>
        <w:rPr>
          <w:rFonts w:ascii="Arial" w:hAnsi="Arial" w:cs="Arial"/>
          <w:sz w:val="24"/>
          <w:szCs w:val="24"/>
        </w:rPr>
        <w:t xml:space="preserve">. Clear boundaries must </w:t>
      </w:r>
      <w:r w:rsidR="00ED13A6">
        <w:rPr>
          <w:rFonts w:ascii="Arial" w:hAnsi="Arial" w:cs="Arial"/>
          <w:sz w:val="24"/>
          <w:szCs w:val="24"/>
        </w:rPr>
        <w:t xml:space="preserve">thus </w:t>
      </w:r>
      <w:r>
        <w:rPr>
          <w:rFonts w:ascii="Arial" w:hAnsi="Arial" w:cs="Arial"/>
          <w:sz w:val="24"/>
          <w:szCs w:val="24"/>
        </w:rPr>
        <w:t>be maintained between professional and personal matters and</w:t>
      </w:r>
      <w:r w:rsidR="00820AA6">
        <w:rPr>
          <w:rFonts w:ascii="Arial" w:hAnsi="Arial" w:cs="Arial"/>
          <w:sz w:val="24"/>
          <w:szCs w:val="24"/>
        </w:rPr>
        <w:t xml:space="preserve"> </w:t>
      </w:r>
      <w:r w:rsidR="00C92E23" w:rsidRPr="0008096C">
        <w:rPr>
          <w:rFonts w:ascii="Arial" w:hAnsi="Arial" w:cs="Arial"/>
          <w:sz w:val="24"/>
          <w:szCs w:val="24"/>
        </w:rPr>
        <w:t>proactive disclosure</w:t>
      </w:r>
      <w:r w:rsidR="00B05245" w:rsidRPr="0008096C">
        <w:rPr>
          <w:rFonts w:ascii="Arial" w:hAnsi="Arial" w:cs="Arial"/>
          <w:sz w:val="24"/>
          <w:szCs w:val="24"/>
        </w:rPr>
        <w:t xml:space="preserve"> is recommended</w:t>
      </w:r>
      <w:r>
        <w:rPr>
          <w:rFonts w:ascii="Arial" w:hAnsi="Arial" w:cs="Arial"/>
          <w:sz w:val="24"/>
          <w:szCs w:val="24"/>
        </w:rPr>
        <w:t xml:space="preserve"> so that appropriate measures can be put in place to avoid conflicts of interest.</w:t>
      </w:r>
    </w:p>
    <w:p w14:paraId="750B2BC8" w14:textId="77777777" w:rsidR="00CE5456" w:rsidRPr="0008096C" w:rsidRDefault="00CE5456" w:rsidP="0008096C">
      <w:pPr>
        <w:tabs>
          <w:tab w:val="left" w:pos="396"/>
        </w:tabs>
        <w:ind w:right="1038"/>
        <w:outlineLvl w:val="0"/>
        <w:rPr>
          <w:rFonts w:ascii="Arial" w:hAnsi="Arial" w:cs="Arial"/>
          <w:b/>
          <w:bCs/>
          <w:sz w:val="24"/>
          <w:szCs w:val="24"/>
        </w:rPr>
      </w:pPr>
    </w:p>
    <w:p w14:paraId="489B9A42" w14:textId="77777777" w:rsidR="00B25C93" w:rsidRDefault="00CE5456" w:rsidP="0008096C">
      <w:pPr>
        <w:tabs>
          <w:tab w:val="left" w:pos="396"/>
        </w:tabs>
        <w:ind w:right="-22"/>
        <w:outlineLvl w:val="0"/>
        <w:rPr>
          <w:rFonts w:ascii="Arial" w:hAnsi="Arial" w:cs="Arial"/>
          <w:b/>
          <w:bCs/>
          <w:sz w:val="24"/>
          <w:szCs w:val="24"/>
        </w:rPr>
      </w:pPr>
      <w:r w:rsidRPr="0008096C">
        <w:rPr>
          <w:rFonts w:ascii="Arial" w:hAnsi="Arial" w:cs="Arial"/>
          <w:b/>
          <w:bCs/>
          <w:sz w:val="24"/>
          <w:szCs w:val="24"/>
        </w:rPr>
        <w:t>Reporting</w:t>
      </w:r>
      <w:r w:rsidRPr="0008096C">
        <w:rPr>
          <w:rFonts w:ascii="Arial" w:hAnsi="Arial" w:cs="Arial"/>
          <w:b/>
          <w:bCs/>
          <w:spacing w:val="-5"/>
          <w:sz w:val="24"/>
          <w:szCs w:val="24"/>
        </w:rPr>
        <w:t xml:space="preserve"> </w:t>
      </w:r>
      <w:r w:rsidRPr="0008096C">
        <w:rPr>
          <w:rFonts w:ascii="Arial" w:hAnsi="Arial" w:cs="Arial"/>
          <w:b/>
          <w:bCs/>
          <w:sz w:val="24"/>
          <w:szCs w:val="24"/>
        </w:rPr>
        <w:t>inappropriate</w:t>
      </w:r>
      <w:r w:rsidRPr="0008096C">
        <w:rPr>
          <w:rFonts w:ascii="Arial" w:hAnsi="Arial" w:cs="Arial"/>
          <w:b/>
          <w:bCs/>
          <w:spacing w:val="-3"/>
          <w:sz w:val="24"/>
          <w:szCs w:val="24"/>
        </w:rPr>
        <w:t xml:space="preserve"> </w:t>
      </w:r>
      <w:proofErr w:type="spellStart"/>
      <w:r w:rsidRPr="0008096C">
        <w:rPr>
          <w:rFonts w:ascii="Arial" w:hAnsi="Arial" w:cs="Arial"/>
          <w:b/>
          <w:bCs/>
          <w:sz w:val="24"/>
          <w:szCs w:val="24"/>
        </w:rPr>
        <w:t>behaviours</w:t>
      </w:r>
      <w:proofErr w:type="spellEnd"/>
      <w:r w:rsidRPr="0008096C">
        <w:rPr>
          <w:rFonts w:ascii="Arial" w:hAnsi="Arial" w:cs="Arial"/>
          <w:b/>
          <w:bCs/>
          <w:spacing w:val="-3"/>
          <w:sz w:val="24"/>
          <w:szCs w:val="24"/>
        </w:rPr>
        <w:t xml:space="preserve"> </w:t>
      </w:r>
      <w:r w:rsidRPr="0008096C">
        <w:rPr>
          <w:rFonts w:ascii="Arial" w:hAnsi="Arial" w:cs="Arial"/>
          <w:b/>
          <w:bCs/>
          <w:sz w:val="24"/>
          <w:szCs w:val="24"/>
        </w:rPr>
        <w:t>and</w:t>
      </w:r>
      <w:r w:rsidRPr="0008096C">
        <w:rPr>
          <w:rFonts w:ascii="Arial" w:hAnsi="Arial" w:cs="Arial"/>
          <w:b/>
          <w:bCs/>
          <w:spacing w:val="-3"/>
          <w:sz w:val="24"/>
          <w:szCs w:val="24"/>
        </w:rPr>
        <w:t xml:space="preserve"> </w:t>
      </w:r>
      <w:r w:rsidRPr="0008096C">
        <w:rPr>
          <w:rFonts w:ascii="Arial" w:hAnsi="Arial" w:cs="Arial"/>
          <w:b/>
          <w:bCs/>
          <w:sz w:val="24"/>
          <w:szCs w:val="24"/>
        </w:rPr>
        <w:t>how</w:t>
      </w:r>
      <w:r w:rsidRPr="0008096C">
        <w:rPr>
          <w:rFonts w:ascii="Arial" w:hAnsi="Arial" w:cs="Arial"/>
          <w:b/>
          <w:bCs/>
          <w:spacing w:val="-4"/>
          <w:sz w:val="24"/>
          <w:szCs w:val="24"/>
        </w:rPr>
        <w:t xml:space="preserve"> </w:t>
      </w:r>
      <w:r w:rsidRPr="0008096C">
        <w:rPr>
          <w:rFonts w:ascii="Arial" w:hAnsi="Arial" w:cs="Arial"/>
          <w:b/>
          <w:bCs/>
          <w:sz w:val="24"/>
          <w:szCs w:val="24"/>
        </w:rPr>
        <w:t>to</w:t>
      </w:r>
      <w:r w:rsidRPr="0008096C">
        <w:rPr>
          <w:rFonts w:ascii="Arial" w:hAnsi="Arial" w:cs="Arial"/>
          <w:b/>
          <w:bCs/>
          <w:spacing w:val="-3"/>
          <w:sz w:val="24"/>
          <w:szCs w:val="24"/>
        </w:rPr>
        <w:t xml:space="preserve"> </w:t>
      </w:r>
      <w:r w:rsidRPr="0008096C">
        <w:rPr>
          <w:rFonts w:ascii="Arial" w:hAnsi="Arial" w:cs="Arial"/>
          <w:b/>
          <w:bCs/>
          <w:sz w:val="24"/>
          <w:szCs w:val="24"/>
        </w:rPr>
        <w:t>raise</w:t>
      </w:r>
      <w:r w:rsidRPr="0008096C">
        <w:rPr>
          <w:rFonts w:ascii="Arial" w:hAnsi="Arial" w:cs="Arial"/>
          <w:b/>
          <w:bCs/>
          <w:spacing w:val="-3"/>
          <w:sz w:val="24"/>
          <w:szCs w:val="24"/>
        </w:rPr>
        <w:t xml:space="preserve"> </w:t>
      </w:r>
      <w:r w:rsidRPr="0008096C">
        <w:rPr>
          <w:rFonts w:ascii="Arial" w:hAnsi="Arial" w:cs="Arial"/>
          <w:b/>
          <w:bCs/>
          <w:sz w:val="24"/>
          <w:szCs w:val="24"/>
        </w:rPr>
        <w:t>a</w:t>
      </w:r>
      <w:r w:rsidRPr="0008096C">
        <w:rPr>
          <w:rFonts w:ascii="Arial" w:hAnsi="Arial" w:cs="Arial"/>
          <w:b/>
          <w:bCs/>
          <w:spacing w:val="-3"/>
          <w:sz w:val="24"/>
          <w:szCs w:val="24"/>
        </w:rPr>
        <w:t xml:space="preserve"> </w:t>
      </w:r>
      <w:r w:rsidRPr="0008096C">
        <w:rPr>
          <w:rFonts w:ascii="Arial" w:hAnsi="Arial" w:cs="Arial"/>
          <w:b/>
          <w:bCs/>
          <w:sz w:val="24"/>
          <w:szCs w:val="24"/>
        </w:rPr>
        <w:t>complaint</w:t>
      </w:r>
      <w:r w:rsidRPr="0008096C">
        <w:rPr>
          <w:rFonts w:ascii="Arial" w:hAnsi="Arial" w:cs="Arial"/>
          <w:b/>
          <w:bCs/>
          <w:spacing w:val="-2"/>
          <w:sz w:val="24"/>
          <w:szCs w:val="24"/>
        </w:rPr>
        <w:t xml:space="preserve"> </w:t>
      </w:r>
      <w:r w:rsidRPr="0008096C">
        <w:rPr>
          <w:rFonts w:ascii="Arial" w:hAnsi="Arial" w:cs="Arial"/>
          <w:b/>
          <w:bCs/>
          <w:sz w:val="24"/>
          <w:szCs w:val="24"/>
        </w:rPr>
        <w:t>about</w:t>
      </w:r>
      <w:r w:rsidRPr="0008096C">
        <w:rPr>
          <w:rFonts w:ascii="Arial" w:hAnsi="Arial" w:cs="Arial"/>
          <w:b/>
          <w:bCs/>
          <w:spacing w:val="-2"/>
          <w:sz w:val="24"/>
          <w:szCs w:val="24"/>
        </w:rPr>
        <w:t xml:space="preserve"> </w:t>
      </w:r>
      <w:r w:rsidRPr="0008096C">
        <w:rPr>
          <w:rFonts w:ascii="Arial" w:hAnsi="Arial" w:cs="Arial"/>
          <w:b/>
          <w:bCs/>
          <w:sz w:val="24"/>
          <w:szCs w:val="24"/>
        </w:rPr>
        <w:t>a member or employee</w:t>
      </w:r>
    </w:p>
    <w:p w14:paraId="1479A088" w14:textId="77777777" w:rsidR="0008096C" w:rsidRPr="0008096C" w:rsidRDefault="0008096C" w:rsidP="0008096C">
      <w:pPr>
        <w:tabs>
          <w:tab w:val="left" w:pos="396"/>
        </w:tabs>
        <w:ind w:right="-22"/>
        <w:outlineLvl w:val="0"/>
        <w:rPr>
          <w:rFonts w:ascii="Arial" w:hAnsi="Arial" w:cs="Arial"/>
          <w:sz w:val="24"/>
          <w:szCs w:val="24"/>
        </w:rPr>
      </w:pPr>
    </w:p>
    <w:p w14:paraId="191050FC" w14:textId="738F41E3" w:rsidR="00F867F1" w:rsidRDefault="00CE5456" w:rsidP="00F867F1">
      <w:pPr>
        <w:pStyle w:val="BodyText"/>
        <w:ind w:left="0" w:right="162"/>
        <w:rPr>
          <w:rFonts w:ascii="Arial" w:hAnsi="Arial" w:cs="Arial"/>
          <w:spacing w:val="-3"/>
          <w:sz w:val="24"/>
          <w:szCs w:val="24"/>
        </w:rPr>
      </w:pPr>
      <w:r w:rsidRPr="0008096C">
        <w:rPr>
          <w:rFonts w:ascii="Arial" w:hAnsi="Arial" w:cs="Arial"/>
          <w:sz w:val="24"/>
          <w:szCs w:val="24"/>
        </w:rPr>
        <w:t>Individuals</w:t>
      </w:r>
      <w:r w:rsidRPr="0008096C">
        <w:rPr>
          <w:rFonts w:ascii="Arial" w:hAnsi="Arial" w:cs="Arial"/>
          <w:spacing w:val="-7"/>
          <w:sz w:val="24"/>
          <w:szCs w:val="24"/>
        </w:rPr>
        <w:t xml:space="preserve"> </w:t>
      </w:r>
      <w:r w:rsidRPr="0008096C">
        <w:rPr>
          <w:rFonts w:ascii="Arial" w:hAnsi="Arial" w:cs="Arial"/>
          <w:sz w:val="24"/>
          <w:szCs w:val="24"/>
        </w:rPr>
        <w:t>who</w:t>
      </w:r>
      <w:r w:rsidR="00325FAB" w:rsidRPr="0008096C">
        <w:rPr>
          <w:rFonts w:ascii="Arial" w:hAnsi="Arial" w:cs="Arial"/>
          <w:spacing w:val="-9"/>
          <w:sz w:val="24"/>
          <w:szCs w:val="24"/>
        </w:rPr>
        <w:t xml:space="preserve"> </w:t>
      </w:r>
      <w:r w:rsidRPr="0008096C">
        <w:rPr>
          <w:rFonts w:ascii="Arial" w:hAnsi="Arial" w:cs="Arial"/>
          <w:sz w:val="24"/>
          <w:szCs w:val="24"/>
        </w:rPr>
        <w:t>have</w:t>
      </w:r>
      <w:r w:rsidRPr="0008096C">
        <w:rPr>
          <w:rFonts w:ascii="Arial" w:hAnsi="Arial" w:cs="Arial"/>
          <w:spacing w:val="-8"/>
          <w:sz w:val="24"/>
          <w:szCs w:val="24"/>
        </w:rPr>
        <w:t xml:space="preserve"> </w:t>
      </w:r>
      <w:r w:rsidRPr="0008096C">
        <w:rPr>
          <w:rFonts w:ascii="Arial" w:hAnsi="Arial" w:cs="Arial"/>
          <w:sz w:val="24"/>
          <w:szCs w:val="24"/>
        </w:rPr>
        <w:t>witnessed,</w:t>
      </w:r>
      <w:r w:rsidRPr="0008096C">
        <w:rPr>
          <w:rFonts w:ascii="Arial" w:hAnsi="Arial" w:cs="Arial"/>
          <w:spacing w:val="-9"/>
          <w:sz w:val="24"/>
          <w:szCs w:val="24"/>
        </w:rPr>
        <w:t xml:space="preserve"> </w:t>
      </w:r>
      <w:r w:rsidRPr="0008096C">
        <w:rPr>
          <w:rFonts w:ascii="Arial" w:hAnsi="Arial" w:cs="Arial"/>
          <w:sz w:val="24"/>
          <w:szCs w:val="24"/>
        </w:rPr>
        <w:t>or</w:t>
      </w:r>
      <w:r w:rsidRPr="0008096C">
        <w:rPr>
          <w:rFonts w:ascii="Arial" w:hAnsi="Arial" w:cs="Arial"/>
          <w:spacing w:val="-7"/>
          <w:sz w:val="24"/>
          <w:szCs w:val="24"/>
        </w:rPr>
        <w:t xml:space="preserve"> </w:t>
      </w:r>
      <w:r w:rsidRPr="0008096C">
        <w:rPr>
          <w:rFonts w:ascii="Arial" w:hAnsi="Arial" w:cs="Arial"/>
          <w:sz w:val="24"/>
          <w:szCs w:val="24"/>
        </w:rPr>
        <w:t>have</w:t>
      </w:r>
      <w:r w:rsidRPr="0008096C">
        <w:rPr>
          <w:rFonts w:ascii="Arial" w:hAnsi="Arial" w:cs="Arial"/>
          <w:spacing w:val="-8"/>
          <w:sz w:val="24"/>
          <w:szCs w:val="24"/>
        </w:rPr>
        <w:t xml:space="preserve"> </w:t>
      </w:r>
      <w:r w:rsidRPr="0008096C">
        <w:rPr>
          <w:rFonts w:ascii="Arial" w:hAnsi="Arial" w:cs="Arial"/>
          <w:sz w:val="24"/>
          <w:szCs w:val="24"/>
        </w:rPr>
        <w:t>experienced</w:t>
      </w:r>
      <w:r w:rsidRPr="0008096C">
        <w:rPr>
          <w:rFonts w:ascii="Arial" w:hAnsi="Arial" w:cs="Arial"/>
          <w:spacing w:val="-7"/>
          <w:sz w:val="24"/>
          <w:szCs w:val="24"/>
        </w:rPr>
        <w:t xml:space="preserve"> </w:t>
      </w:r>
      <w:r w:rsidRPr="0008096C">
        <w:rPr>
          <w:rFonts w:ascii="Arial" w:hAnsi="Arial" w:cs="Arial"/>
          <w:sz w:val="24"/>
          <w:szCs w:val="24"/>
        </w:rPr>
        <w:t>inappropriate</w:t>
      </w:r>
      <w:r w:rsidRPr="0008096C">
        <w:rPr>
          <w:rFonts w:ascii="Arial" w:hAnsi="Arial" w:cs="Arial"/>
          <w:spacing w:val="-6"/>
          <w:sz w:val="24"/>
          <w:szCs w:val="24"/>
        </w:rPr>
        <w:t xml:space="preserve"> </w:t>
      </w:r>
      <w:proofErr w:type="spellStart"/>
      <w:r w:rsidRPr="0008096C">
        <w:rPr>
          <w:rFonts w:ascii="Arial" w:hAnsi="Arial" w:cs="Arial"/>
          <w:sz w:val="24"/>
          <w:szCs w:val="24"/>
        </w:rPr>
        <w:t>behaviour</w:t>
      </w:r>
      <w:proofErr w:type="spellEnd"/>
      <w:r w:rsidRPr="0008096C">
        <w:rPr>
          <w:rFonts w:ascii="Arial" w:hAnsi="Arial" w:cs="Arial"/>
          <w:spacing w:val="-7"/>
          <w:sz w:val="24"/>
          <w:szCs w:val="24"/>
        </w:rPr>
        <w:t xml:space="preserve"> </w:t>
      </w:r>
      <w:r w:rsidRPr="0008096C">
        <w:rPr>
          <w:rFonts w:ascii="Arial" w:hAnsi="Arial" w:cs="Arial"/>
          <w:sz w:val="24"/>
          <w:szCs w:val="24"/>
        </w:rPr>
        <w:t>by</w:t>
      </w:r>
      <w:r w:rsidRPr="0008096C">
        <w:rPr>
          <w:rFonts w:ascii="Arial" w:hAnsi="Arial" w:cs="Arial"/>
          <w:spacing w:val="-6"/>
          <w:sz w:val="24"/>
          <w:szCs w:val="24"/>
        </w:rPr>
        <w:t xml:space="preserve"> </w:t>
      </w:r>
      <w:r w:rsidRPr="0008096C">
        <w:rPr>
          <w:rFonts w:ascii="Arial" w:hAnsi="Arial" w:cs="Arial"/>
          <w:sz w:val="24"/>
          <w:szCs w:val="24"/>
        </w:rPr>
        <w:t>a</w:t>
      </w:r>
      <w:r w:rsidRPr="0008096C">
        <w:rPr>
          <w:rFonts w:ascii="Arial" w:hAnsi="Arial" w:cs="Arial"/>
          <w:spacing w:val="-9"/>
          <w:sz w:val="24"/>
          <w:szCs w:val="24"/>
        </w:rPr>
        <w:t xml:space="preserve"> </w:t>
      </w:r>
      <w:r w:rsidR="00C9562B" w:rsidRPr="0008096C">
        <w:rPr>
          <w:rFonts w:ascii="Arial" w:hAnsi="Arial" w:cs="Arial"/>
          <w:spacing w:val="-9"/>
          <w:sz w:val="24"/>
          <w:szCs w:val="24"/>
        </w:rPr>
        <w:t xml:space="preserve">BOA </w:t>
      </w:r>
      <w:r w:rsidR="00836BA2" w:rsidRPr="0008096C">
        <w:rPr>
          <w:rFonts w:ascii="Arial" w:hAnsi="Arial" w:cs="Arial"/>
          <w:spacing w:val="-9"/>
          <w:sz w:val="24"/>
          <w:szCs w:val="24"/>
        </w:rPr>
        <w:t xml:space="preserve">member or </w:t>
      </w:r>
      <w:r w:rsidR="00B25C93" w:rsidRPr="0008096C">
        <w:rPr>
          <w:rFonts w:ascii="Arial" w:hAnsi="Arial" w:cs="Arial"/>
          <w:sz w:val="24"/>
          <w:szCs w:val="24"/>
        </w:rPr>
        <w:t>employee</w:t>
      </w:r>
      <w:r w:rsidRPr="0008096C">
        <w:rPr>
          <w:rFonts w:ascii="Arial" w:hAnsi="Arial" w:cs="Arial"/>
          <w:spacing w:val="-8"/>
          <w:sz w:val="24"/>
          <w:szCs w:val="24"/>
        </w:rPr>
        <w:t xml:space="preserve"> </w:t>
      </w:r>
      <w:r w:rsidR="00836BA2" w:rsidRPr="0008096C">
        <w:rPr>
          <w:rFonts w:ascii="Arial" w:hAnsi="Arial" w:cs="Arial"/>
          <w:sz w:val="24"/>
          <w:szCs w:val="24"/>
        </w:rPr>
        <w:t xml:space="preserve">should </w:t>
      </w:r>
      <w:r w:rsidRPr="0008096C">
        <w:rPr>
          <w:rFonts w:ascii="Arial" w:hAnsi="Arial" w:cs="Arial"/>
          <w:sz w:val="24"/>
          <w:szCs w:val="24"/>
        </w:rPr>
        <w:t>report</w:t>
      </w:r>
      <w:r w:rsidRPr="0008096C">
        <w:rPr>
          <w:rFonts w:ascii="Arial" w:hAnsi="Arial" w:cs="Arial"/>
          <w:spacing w:val="-8"/>
          <w:sz w:val="24"/>
          <w:szCs w:val="24"/>
        </w:rPr>
        <w:t xml:space="preserve"> </w:t>
      </w:r>
      <w:r w:rsidRPr="0008096C">
        <w:rPr>
          <w:rFonts w:ascii="Arial" w:hAnsi="Arial" w:cs="Arial"/>
          <w:sz w:val="24"/>
          <w:szCs w:val="24"/>
        </w:rPr>
        <w:t>this</w:t>
      </w:r>
      <w:r w:rsidR="00F867F1">
        <w:rPr>
          <w:rFonts w:ascii="Arial" w:hAnsi="Arial" w:cs="Arial"/>
          <w:sz w:val="24"/>
          <w:szCs w:val="24"/>
        </w:rPr>
        <w:t xml:space="preserve"> </w:t>
      </w:r>
      <w:r w:rsidR="00AE2A66">
        <w:rPr>
          <w:rFonts w:ascii="Arial" w:hAnsi="Arial" w:cs="Arial"/>
          <w:sz w:val="24"/>
          <w:szCs w:val="24"/>
        </w:rPr>
        <w:t xml:space="preserve">to </w:t>
      </w:r>
      <w:r w:rsidR="00AE2A66" w:rsidRPr="0008096C">
        <w:rPr>
          <w:rFonts w:ascii="Arial" w:hAnsi="Arial" w:cs="Arial"/>
          <w:sz w:val="24"/>
          <w:szCs w:val="24"/>
        </w:rPr>
        <w:t>the</w:t>
      </w:r>
      <w:r w:rsidR="00AE2A66" w:rsidRPr="0008096C">
        <w:rPr>
          <w:rFonts w:ascii="Arial" w:hAnsi="Arial" w:cs="Arial"/>
          <w:spacing w:val="-7"/>
          <w:sz w:val="24"/>
          <w:szCs w:val="24"/>
        </w:rPr>
        <w:t xml:space="preserve"> </w:t>
      </w:r>
      <w:r w:rsidR="00AE2A66" w:rsidRPr="0008096C">
        <w:rPr>
          <w:rFonts w:ascii="Arial" w:hAnsi="Arial" w:cs="Arial"/>
          <w:sz w:val="24"/>
          <w:szCs w:val="24"/>
        </w:rPr>
        <w:t>current</w:t>
      </w:r>
      <w:r w:rsidR="00AE2A66" w:rsidRPr="0008096C">
        <w:rPr>
          <w:rFonts w:ascii="Arial" w:hAnsi="Arial" w:cs="Arial"/>
          <w:spacing w:val="-6"/>
          <w:sz w:val="24"/>
          <w:szCs w:val="24"/>
        </w:rPr>
        <w:t xml:space="preserve"> </w:t>
      </w:r>
      <w:r w:rsidR="00AE2A66" w:rsidRPr="0008096C">
        <w:rPr>
          <w:rFonts w:ascii="Arial" w:hAnsi="Arial" w:cs="Arial"/>
          <w:sz w:val="24"/>
          <w:szCs w:val="24"/>
        </w:rPr>
        <w:t>President</w:t>
      </w:r>
      <w:r w:rsidR="00B51278">
        <w:rPr>
          <w:rFonts w:ascii="Arial" w:hAnsi="Arial" w:cs="Arial"/>
          <w:spacing w:val="-5"/>
          <w:sz w:val="24"/>
          <w:szCs w:val="24"/>
        </w:rPr>
        <w:t>, I</w:t>
      </w:r>
      <w:r w:rsidR="00AE2A66">
        <w:rPr>
          <w:rFonts w:ascii="Arial" w:hAnsi="Arial" w:cs="Arial"/>
          <w:spacing w:val="-5"/>
          <w:sz w:val="24"/>
          <w:szCs w:val="24"/>
        </w:rPr>
        <w:t xml:space="preserve">mmediate Past President </w:t>
      </w:r>
      <w:r w:rsidR="00AE2A66">
        <w:rPr>
          <w:rFonts w:ascii="Arial" w:hAnsi="Arial" w:cs="Arial"/>
          <w:spacing w:val="-2"/>
          <w:sz w:val="24"/>
          <w:szCs w:val="24"/>
        </w:rPr>
        <w:t xml:space="preserve">or the Chief Operating Officer.  Employees should also refer to the HR policies available on the </w:t>
      </w:r>
      <w:proofErr w:type="spellStart"/>
      <w:r w:rsidR="00AE2A66">
        <w:rPr>
          <w:rFonts w:ascii="Arial" w:hAnsi="Arial" w:cs="Arial"/>
          <w:spacing w:val="-2"/>
          <w:sz w:val="24"/>
          <w:szCs w:val="24"/>
        </w:rPr>
        <w:t>BreatheHR</w:t>
      </w:r>
      <w:proofErr w:type="spellEnd"/>
      <w:r w:rsidR="00AE2A66">
        <w:rPr>
          <w:rFonts w:ascii="Arial" w:hAnsi="Arial" w:cs="Arial"/>
          <w:spacing w:val="-2"/>
          <w:sz w:val="24"/>
          <w:szCs w:val="24"/>
        </w:rPr>
        <w:t xml:space="preserve"> </w:t>
      </w:r>
      <w:r w:rsidR="00ED13A6">
        <w:rPr>
          <w:rFonts w:ascii="Arial" w:hAnsi="Arial" w:cs="Arial"/>
          <w:spacing w:val="-2"/>
          <w:sz w:val="24"/>
          <w:szCs w:val="24"/>
        </w:rPr>
        <w:t xml:space="preserve">site </w:t>
      </w:r>
      <w:r w:rsidR="00AE2A66">
        <w:rPr>
          <w:rFonts w:ascii="Arial" w:hAnsi="Arial" w:cs="Arial"/>
          <w:spacing w:val="-2"/>
          <w:sz w:val="24"/>
          <w:szCs w:val="24"/>
        </w:rPr>
        <w:t>including</w:t>
      </w:r>
    </w:p>
    <w:p w14:paraId="21FF8347" w14:textId="77777777" w:rsidR="00CE5456" w:rsidRPr="00F867F1" w:rsidRDefault="00CE5456" w:rsidP="00F867F1">
      <w:pPr>
        <w:pStyle w:val="ListParagraph"/>
        <w:numPr>
          <w:ilvl w:val="0"/>
          <w:numId w:val="29"/>
        </w:numPr>
        <w:tabs>
          <w:tab w:val="left" w:pos="940"/>
        </w:tabs>
        <w:rPr>
          <w:rFonts w:ascii="Arial" w:hAnsi="Arial" w:cs="Arial"/>
          <w:sz w:val="24"/>
          <w:szCs w:val="24"/>
        </w:rPr>
      </w:pPr>
      <w:r w:rsidRPr="00F867F1">
        <w:rPr>
          <w:rFonts w:ascii="Arial" w:hAnsi="Arial" w:cs="Arial"/>
          <w:sz w:val="24"/>
          <w:szCs w:val="24"/>
        </w:rPr>
        <w:t>Grievance policy (</w:t>
      </w:r>
      <w:r w:rsidR="00B25C93" w:rsidRPr="00F867F1">
        <w:rPr>
          <w:rFonts w:ascii="Arial" w:hAnsi="Arial" w:cs="Arial"/>
          <w:sz w:val="24"/>
          <w:szCs w:val="24"/>
        </w:rPr>
        <w:t>employees</w:t>
      </w:r>
      <w:r w:rsidRPr="00F867F1">
        <w:rPr>
          <w:rFonts w:ascii="Arial" w:hAnsi="Arial" w:cs="Arial"/>
          <w:sz w:val="24"/>
          <w:szCs w:val="24"/>
        </w:rPr>
        <w:t>)</w:t>
      </w:r>
      <w:r w:rsidR="00F867F1" w:rsidRPr="00F867F1">
        <w:rPr>
          <w:rFonts w:ascii="Arial" w:hAnsi="Arial" w:cs="Arial"/>
          <w:sz w:val="24"/>
          <w:szCs w:val="24"/>
        </w:rPr>
        <w:t xml:space="preserve"> </w:t>
      </w:r>
    </w:p>
    <w:p w14:paraId="625C0951" w14:textId="77777777" w:rsidR="00CE5456" w:rsidRPr="00F867F1" w:rsidRDefault="00CE5456" w:rsidP="00F867F1">
      <w:pPr>
        <w:pStyle w:val="ListParagraph"/>
        <w:numPr>
          <w:ilvl w:val="0"/>
          <w:numId w:val="29"/>
        </w:numPr>
        <w:tabs>
          <w:tab w:val="left" w:pos="940"/>
        </w:tabs>
        <w:rPr>
          <w:rFonts w:ascii="Arial" w:hAnsi="Arial" w:cs="Arial"/>
          <w:sz w:val="24"/>
          <w:szCs w:val="24"/>
        </w:rPr>
      </w:pPr>
      <w:r w:rsidRPr="00F867F1">
        <w:rPr>
          <w:rFonts w:ascii="Arial" w:hAnsi="Arial" w:cs="Arial"/>
          <w:sz w:val="24"/>
          <w:szCs w:val="24"/>
        </w:rPr>
        <w:t>Harassment and bullying policy (</w:t>
      </w:r>
      <w:r w:rsidR="00B25C93" w:rsidRPr="00F867F1">
        <w:rPr>
          <w:rFonts w:ascii="Arial" w:hAnsi="Arial" w:cs="Arial"/>
          <w:sz w:val="24"/>
          <w:szCs w:val="24"/>
        </w:rPr>
        <w:t>employees</w:t>
      </w:r>
      <w:r w:rsidRPr="00F867F1">
        <w:rPr>
          <w:rFonts w:ascii="Arial" w:hAnsi="Arial" w:cs="Arial"/>
          <w:sz w:val="24"/>
          <w:szCs w:val="24"/>
        </w:rPr>
        <w:t>)</w:t>
      </w:r>
    </w:p>
    <w:p w14:paraId="7FDE500C" w14:textId="76BF0E97" w:rsidR="00CE5456" w:rsidRPr="0008096C" w:rsidRDefault="00C9562B" w:rsidP="0008096C">
      <w:pPr>
        <w:tabs>
          <w:tab w:val="left" w:pos="482"/>
        </w:tabs>
        <w:ind w:right="-46"/>
        <w:rPr>
          <w:rFonts w:ascii="Arial" w:hAnsi="Arial" w:cs="Arial"/>
          <w:sz w:val="24"/>
          <w:szCs w:val="24"/>
        </w:rPr>
      </w:pPr>
      <w:r w:rsidRPr="0008096C">
        <w:rPr>
          <w:rFonts w:ascii="Arial" w:hAnsi="Arial" w:cs="Arial"/>
          <w:sz w:val="24"/>
          <w:szCs w:val="24"/>
        </w:rPr>
        <w:t xml:space="preserve">If </w:t>
      </w:r>
      <w:r w:rsidR="00B25C93" w:rsidRPr="0008096C">
        <w:rPr>
          <w:rFonts w:ascii="Arial" w:hAnsi="Arial" w:cs="Arial"/>
          <w:sz w:val="24"/>
          <w:szCs w:val="24"/>
        </w:rPr>
        <w:t>employees</w:t>
      </w:r>
      <w:r w:rsidR="00CE5456" w:rsidRPr="0008096C">
        <w:rPr>
          <w:rFonts w:ascii="Arial" w:hAnsi="Arial" w:cs="Arial"/>
          <w:spacing w:val="-3"/>
          <w:sz w:val="24"/>
          <w:szCs w:val="24"/>
        </w:rPr>
        <w:t xml:space="preserve"> </w:t>
      </w:r>
      <w:r w:rsidR="00CE5456" w:rsidRPr="0008096C">
        <w:rPr>
          <w:rFonts w:ascii="Arial" w:hAnsi="Arial" w:cs="Arial"/>
          <w:sz w:val="24"/>
          <w:szCs w:val="24"/>
        </w:rPr>
        <w:t>or</w:t>
      </w:r>
      <w:r w:rsidR="00CE5456" w:rsidRPr="0008096C">
        <w:rPr>
          <w:rFonts w:ascii="Arial" w:hAnsi="Arial" w:cs="Arial"/>
          <w:spacing w:val="-4"/>
          <w:sz w:val="24"/>
          <w:szCs w:val="24"/>
        </w:rPr>
        <w:t xml:space="preserve"> </w:t>
      </w:r>
      <w:r w:rsidR="00CE5456" w:rsidRPr="0008096C">
        <w:rPr>
          <w:rFonts w:ascii="Arial" w:hAnsi="Arial" w:cs="Arial"/>
          <w:sz w:val="24"/>
          <w:szCs w:val="24"/>
        </w:rPr>
        <w:t>members</w:t>
      </w:r>
      <w:r w:rsidR="00CE5456" w:rsidRPr="0008096C">
        <w:rPr>
          <w:rFonts w:ascii="Arial" w:hAnsi="Arial" w:cs="Arial"/>
          <w:spacing w:val="-4"/>
          <w:sz w:val="24"/>
          <w:szCs w:val="24"/>
        </w:rPr>
        <w:t xml:space="preserve"> </w:t>
      </w:r>
      <w:r w:rsidR="00836BA2" w:rsidRPr="0008096C">
        <w:rPr>
          <w:rFonts w:ascii="Arial" w:hAnsi="Arial" w:cs="Arial"/>
          <w:sz w:val="24"/>
          <w:szCs w:val="24"/>
        </w:rPr>
        <w:t>are</w:t>
      </w:r>
      <w:r w:rsidR="00CE5456" w:rsidRPr="0008096C">
        <w:rPr>
          <w:rFonts w:ascii="Arial" w:hAnsi="Arial" w:cs="Arial"/>
          <w:spacing w:val="-4"/>
          <w:sz w:val="24"/>
          <w:szCs w:val="24"/>
        </w:rPr>
        <w:t xml:space="preserve"> </w:t>
      </w:r>
      <w:r w:rsidR="00CE5456" w:rsidRPr="0008096C">
        <w:rPr>
          <w:rFonts w:ascii="Arial" w:hAnsi="Arial" w:cs="Arial"/>
          <w:sz w:val="24"/>
          <w:szCs w:val="24"/>
        </w:rPr>
        <w:t>concern</w:t>
      </w:r>
      <w:r w:rsidR="00836BA2" w:rsidRPr="0008096C">
        <w:rPr>
          <w:rFonts w:ascii="Arial" w:hAnsi="Arial" w:cs="Arial"/>
          <w:sz w:val="24"/>
          <w:szCs w:val="24"/>
        </w:rPr>
        <w:t>ed</w:t>
      </w:r>
      <w:r w:rsidR="00CE5456" w:rsidRPr="0008096C">
        <w:rPr>
          <w:rFonts w:ascii="Arial" w:hAnsi="Arial" w:cs="Arial"/>
          <w:sz w:val="24"/>
          <w:szCs w:val="24"/>
        </w:rPr>
        <w:t xml:space="preserve"> about</w:t>
      </w:r>
      <w:r w:rsidR="00CE5456" w:rsidRPr="0008096C">
        <w:rPr>
          <w:rFonts w:ascii="Arial" w:hAnsi="Arial" w:cs="Arial"/>
          <w:spacing w:val="-3"/>
          <w:sz w:val="24"/>
          <w:szCs w:val="24"/>
        </w:rPr>
        <w:t xml:space="preserve"> </w:t>
      </w:r>
      <w:r w:rsidR="00CE5456" w:rsidRPr="0008096C">
        <w:rPr>
          <w:rFonts w:ascii="Arial" w:hAnsi="Arial" w:cs="Arial"/>
          <w:sz w:val="24"/>
          <w:szCs w:val="24"/>
        </w:rPr>
        <w:t>the</w:t>
      </w:r>
      <w:r w:rsidR="00CE5456" w:rsidRPr="0008096C">
        <w:rPr>
          <w:rFonts w:ascii="Arial" w:hAnsi="Arial" w:cs="Arial"/>
          <w:spacing w:val="-1"/>
          <w:sz w:val="24"/>
          <w:szCs w:val="24"/>
        </w:rPr>
        <w:t xml:space="preserve"> </w:t>
      </w:r>
      <w:r w:rsidR="00CE5456" w:rsidRPr="0008096C">
        <w:rPr>
          <w:rFonts w:ascii="Arial" w:hAnsi="Arial" w:cs="Arial"/>
          <w:sz w:val="24"/>
          <w:szCs w:val="24"/>
        </w:rPr>
        <w:t>conduct</w:t>
      </w:r>
      <w:r w:rsidR="00CE5456" w:rsidRPr="0008096C">
        <w:rPr>
          <w:rFonts w:ascii="Arial" w:hAnsi="Arial" w:cs="Arial"/>
          <w:spacing w:val="-4"/>
          <w:sz w:val="24"/>
          <w:szCs w:val="24"/>
        </w:rPr>
        <w:t xml:space="preserve"> </w:t>
      </w:r>
      <w:r w:rsidR="00CE5456" w:rsidRPr="0008096C">
        <w:rPr>
          <w:rFonts w:ascii="Arial" w:hAnsi="Arial" w:cs="Arial"/>
          <w:sz w:val="24"/>
          <w:szCs w:val="24"/>
        </w:rPr>
        <w:t>of a</w:t>
      </w:r>
      <w:r w:rsidR="00CE5456" w:rsidRPr="0008096C">
        <w:rPr>
          <w:rFonts w:ascii="Arial" w:hAnsi="Arial" w:cs="Arial"/>
          <w:spacing w:val="-4"/>
          <w:sz w:val="24"/>
          <w:szCs w:val="24"/>
        </w:rPr>
        <w:t xml:space="preserve"> </w:t>
      </w:r>
      <w:r w:rsidR="00CE5456" w:rsidRPr="0008096C">
        <w:rPr>
          <w:rFonts w:ascii="Arial" w:hAnsi="Arial" w:cs="Arial"/>
          <w:sz w:val="24"/>
          <w:szCs w:val="24"/>
        </w:rPr>
        <w:t>member</w:t>
      </w:r>
      <w:r w:rsidR="00836BA2" w:rsidRPr="0008096C">
        <w:rPr>
          <w:rFonts w:ascii="Arial" w:hAnsi="Arial" w:cs="Arial"/>
          <w:sz w:val="24"/>
          <w:szCs w:val="24"/>
        </w:rPr>
        <w:t xml:space="preserve"> or employee</w:t>
      </w:r>
      <w:r w:rsidRPr="0008096C">
        <w:rPr>
          <w:rFonts w:ascii="Arial" w:hAnsi="Arial" w:cs="Arial"/>
          <w:sz w:val="24"/>
          <w:szCs w:val="24"/>
        </w:rPr>
        <w:t xml:space="preserve">, </w:t>
      </w:r>
      <w:r w:rsidR="00CE5456" w:rsidRPr="0008096C">
        <w:rPr>
          <w:rFonts w:ascii="Arial" w:hAnsi="Arial" w:cs="Arial"/>
          <w:sz w:val="24"/>
          <w:szCs w:val="24"/>
        </w:rPr>
        <w:t xml:space="preserve">the BOA resolution process </w:t>
      </w:r>
      <w:r w:rsidR="00ED13A6">
        <w:rPr>
          <w:rFonts w:ascii="Arial" w:hAnsi="Arial" w:cs="Arial"/>
          <w:sz w:val="24"/>
          <w:szCs w:val="24"/>
        </w:rPr>
        <w:t xml:space="preserve">(is there a link to insert?) </w:t>
      </w:r>
      <w:r w:rsidR="00CE5456" w:rsidRPr="0008096C">
        <w:rPr>
          <w:rFonts w:ascii="Arial" w:hAnsi="Arial" w:cs="Arial"/>
          <w:sz w:val="24"/>
          <w:szCs w:val="24"/>
        </w:rPr>
        <w:t>sets out how to raise a complaint and details the investigation, decision-making and appeals process together with potential sanctions.</w:t>
      </w:r>
    </w:p>
    <w:p w14:paraId="0EB1E495" w14:textId="77777777" w:rsidR="00B25C93" w:rsidRPr="0008096C" w:rsidRDefault="00B25C93" w:rsidP="0008096C">
      <w:pPr>
        <w:tabs>
          <w:tab w:val="left" w:pos="482"/>
        </w:tabs>
        <w:ind w:right="-46"/>
        <w:rPr>
          <w:rFonts w:ascii="Arial" w:hAnsi="Arial" w:cs="Arial"/>
          <w:sz w:val="24"/>
          <w:szCs w:val="24"/>
        </w:rPr>
      </w:pPr>
    </w:p>
    <w:p w14:paraId="599AE425" w14:textId="0D95F0B4" w:rsidR="00CE5456" w:rsidRPr="0008096C" w:rsidRDefault="00836BA2" w:rsidP="0008096C">
      <w:pPr>
        <w:tabs>
          <w:tab w:val="left" w:pos="482"/>
        </w:tabs>
        <w:ind w:right="-46"/>
        <w:rPr>
          <w:rFonts w:ascii="Arial" w:hAnsi="Arial" w:cs="Arial"/>
          <w:sz w:val="24"/>
          <w:szCs w:val="24"/>
        </w:rPr>
      </w:pPr>
      <w:r w:rsidRPr="0008096C">
        <w:rPr>
          <w:rFonts w:ascii="Arial" w:hAnsi="Arial" w:cs="Arial"/>
          <w:sz w:val="24"/>
          <w:szCs w:val="24"/>
        </w:rPr>
        <w:t>The</w:t>
      </w:r>
      <w:r w:rsidR="00C9562B" w:rsidRPr="0008096C">
        <w:rPr>
          <w:rFonts w:ascii="Arial" w:hAnsi="Arial" w:cs="Arial"/>
          <w:sz w:val="24"/>
          <w:szCs w:val="24"/>
        </w:rPr>
        <w:t xml:space="preserve"> alternative</w:t>
      </w:r>
      <w:r w:rsidR="00CE5456" w:rsidRPr="0008096C">
        <w:rPr>
          <w:rFonts w:ascii="Arial" w:hAnsi="Arial" w:cs="Arial"/>
          <w:sz w:val="24"/>
          <w:szCs w:val="24"/>
        </w:rPr>
        <w:t xml:space="preserve"> is to address poor </w:t>
      </w:r>
      <w:proofErr w:type="spellStart"/>
      <w:r w:rsidR="00CE5456" w:rsidRPr="0008096C">
        <w:rPr>
          <w:rFonts w:ascii="Arial" w:hAnsi="Arial" w:cs="Arial"/>
          <w:sz w:val="24"/>
          <w:szCs w:val="24"/>
        </w:rPr>
        <w:t>behaviour</w:t>
      </w:r>
      <w:proofErr w:type="spellEnd"/>
      <w:r w:rsidR="00CE5456" w:rsidRPr="0008096C">
        <w:rPr>
          <w:rFonts w:ascii="Arial" w:hAnsi="Arial" w:cs="Arial"/>
          <w:sz w:val="24"/>
          <w:szCs w:val="24"/>
        </w:rPr>
        <w:t xml:space="preserve"> informally through support, training and feedback. It is anticipated that issues will be </w:t>
      </w:r>
      <w:r w:rsidRPr="0008096C">
        <w:rPr>
          <w:rFonts w:ascii="Arial" w:hAnsi="Arial" w:cs="Arial"/>
          <w:sz w:val="24"/>
          <w:szCs w:val="24"/>
        </w:rPr>
        <w:t>resolved</w:t>
      </w:r>
      <w:r w:rsidRPr="0008096C">
        <w:rPr>
          <w:rFonts w:ascii="Arial" w:hAnsi="Arial" w:cs="Arial"/>
          <w:spacing w:val="-5"/>
          <w:sz w:val="24"/>
          <w:szCs w:val="24"/>
        </w:rPr>
        <w:t xml:space="preserve"> </w:t>
      </w:r>
      <w:r w:rsidR="00CE5456" w:rsidRPr="0008096C">
        <w:rPr>
          <w:rFonts w:ascii="Arial" w:hAnsi="Arial" w:cs="Arial"/>
          <w:sz w:val="24"/>
          <w:szCs w:val="24"/>
        </w:rPr>
        <w:t>through</w:t>
      </w:r>
      <w:r w:rsidR="00CE5456" w:rsidRPr="0008096C">
        <w:rPr>
          <w:rFonts w:ascii="Arial" w:hAnsi="Arial" w:cs="Arial"/>
          <w:spacing w:val="-5"/>
          <w:sz w:val="24"/>
          <w:szCs w:val="24"/>
        </w:rPr>
        <w:t xml:space="preserve"> </w:t>
      </w:r>
      <w:r w:rsidR="00CE5456" w:rsidRPr="0008096C">
        <w:rPr>
          <w:rFonts w:ascii="Arial" w:hAnsi="Arial" w:cs="Arial"/>
          <w:sz w:val="24"/>
          <w:szCs w:val="24"/>
        </w:rPr>
        <w:t>discussion</w:t>
      </w:r>
      <w:r w:rsidR="00CE5456" w:rsidRPr="0008096C">
        <w:rPr>
          <w:rFonts w:ascii="Arial" w:hAnsi="Arial" w:cs="Arial"/>
          <w:spacing w:val="-3"/>
          <w:sz w:val="24"/>
          <w:szCs w:val="24"/>
        </w:rPr>
        <w:t xml:space="preserve"> </w:t>
      </w:r>
      <w:r w:rsidR="00CE5456" w:rsidRPr="0008096C">
        <w:rPr>
          <w:rFonts w:ascii="Arial" w:hAnsi="Arial" w:cs="Arial"/>
          <w:sz w:val="24"/>
          <w:szCs w:val="24"/>
        </w:rPr>
        <w:t>and</w:t>
      </w:r>
      <w:r w:rsidR="00CE5456" w:rsidRPr="0008096C">
        <w:rPr>
          <w:rFonts w:ascii="Arial" w:hAnsi="Arial" w:cs="Arial"/>
          <w:spacing w:val="-2"/>
          <w:sz w:val="24"/>
          <w:szCs w:val="24"/>
        </w:rPr>
        <w:t xml:space="preserve"> </w:t>
      </w:r>
      <w:r w:rsidR="00CE5456" w:rsidRPr="0008096C">
        <w:rPr>
          <w:rFonts w:ascii="Arial" w:hAnsi="Arial" w:cs="Arial"/>
          <w:sz w:val="24"/>
          <w:szCs w:val="24"/>
        </w:rPr>
        <w:t>mediation</w:t>
      </w:r>
      <w:r w:rsidR="00CE5456" w:rsidRPr="0008096C">
        <w:rPr>
          <w:rFonts w:ascii="Arial" w:hAnsi="Arial" w:cs="Arial"/>
          <w:spacing w:val="-2"/>
          <w:sz w:val="24"/>
          <w:szCs w:val="24"/>
        </w:rPr>
        <w:t xml:space="preserve"> </w:t>
      </w:r>
      <w:r w:rsidR="00CE5456" w:rsidRPr="0008096C">
        <w:rPr>
          <w:rFonts w:ascii="Arial" w:hAnsi="Arial" w:cs="Arial"/>
          <w:sz w:val="24"/>
          <w:szCs w:val="24"/>
        </w:rPr>
        <w:t>between</w:t>
      </w:r>
      <w:r w:rsidR="00CE5456" w:rsidRPr="0008096C">
        <w:rPr>
          <w:rFonts w:ascii="Arial" w:hAnsi="Arial" w:cs="Arial"/>
          <w:spacing w:val="-2"/>
          <w:sz w:val="24"/>
          <w:szCs w:val="24"/>
        </w:rPr>
        <w:t xml:space="preserve"> </w:t>
      </w:r>
      <w:r w:rsidR="00CE5456" w:rsidRPr="0008096C">
        <w:rPr>
          <w:rFonts w:ascii="Arial" w:hAnsi="Arial" w:cs="Arial"/>
          <w:sz w:val="24"/>
          <w:szCs w:val="24"/>
        </w:rPr>
        <w:t>the</w:t>
      </w:r>
      <w:r w:rsidR="00CE5456" w:rsidRPr="0008096C">
        <w:rPr>
          <w:rFonts w:ascii="Arial" w:hAnsi="Arial" w:cs="Arial"/>
          <w:spacing w:val="-5"/>
          <w:sz w:val="24"/>
          <w:szCs w:val="24"/>
        </w:rPr>
        <w:t xml:space="preserve"> </w:t>
      </w:r>
      <w:r w:rsidR="00CE5456" w:rsidRPr="0008096C">
        <w:rPr>
          <w:rFonts w:ascii="Arial" w:hAnsi="Arial" w:cs="Arial"/>
          <w:sz w:val="24"/>
          <w:szCs w:val="24"/>
        </w:rPr>
        <w:t>relevant</w:t>
      </w:r>
      <w:r w:rsidR="00CE5456" w:rsidRPr="0008096C">
        <w:rPr>
          <w:rFonts w:ascii="Arial" w:hAnsi="Arial" w:cs="Arial"/>
          <w:spacing w:val="-2"/>
          <w:sz w:val="24"/>
          <w:szCs w:val="24"/>
        </w:rPr>
        <w:t xml:space="preserve"> </w:t>
      </w:r>
      <w:r w:rsidR="00CE5456" w:rsidRPr="0008096C">
        <w:rPr>
          <w:rFonts w:ascii="Arial" w:hAnsi="Arial" w:cs="Arial"/>
          <w:sz w:val="24"/>
          <w:szCs w:val="24"/>
        </w:rPr>
        <w:t>individuals</w:t>
      </w:r>
      <w:r w:rsidRPr="0008096C">
        <w:rPr>
          <w:rFonts w:ascii="Arial" w:hAnsi="Arial" w:cs="Arial"/>
          <w:sz w:val="24"/>
          <w:szCs w:val="24"/>
        </w:rPr>
        <w:t>.</w:t>
      </w:r>
    </w:p>
    <w:p w14:paraId="262F4C3D" w14:textId="77777777" w:rsidR="00B25C93" w:rsidRPr="0008096C" w:rsidRDefault="00B25C93" w:rsidP="0008096C">
      <w:pPr>
        <w:tabs>
          <w:tab w:val="left" w:pos="482"/>
        </w:tabs>
        <w:ind w:right="-46"/>
        <w:rPr>
          <w:rFonts w:ascii="Arial" w:hAnsi="Arial" w:cs="Arial"/>
          <w:sz w:val="24"/>
          <w:szCs w:val="24"/>
        </w:rPr>
      </w:pPr>
    </w:p>
    <w:p w14:paraId="7F8C901B" w14:textId="77777777" w:rsidR="00CE5456" w:rsidRPr="0008096C" w:rsidRDefault="00CE5456" w:rsidP="00EA7A7C">
      <w:pPr>
        <w:tabs>
          <w:tab w:val="left" w:pos="480"/>
        </w:tabs>
        <w:rPr>
          <w:rFonts w:ascii="Arial" w:hAnsi="Arial" w:cs="Arial"/>
          <w:sz w:val="24"/>
          <w:szCs w:val="24"/>
        </w:rPr>
      </w:pPr>
      <w:r w:rsidRPr="0008096C">
        <w:rPr>
          <w:rFonts w:ascii="Arial" w:hAnsi="Arial" w:cs="Arial"/>
          <w:sz w:val="24"/>
          <w:szCs w:val="24"/>
        </w:rPr>
        <w:t>Member</w:t>
      </w:r>
      <w:r w:rsidRPr="0008096C">
        <w:rPr>
          <w:rFonts w:ascii="Arial" w:hAnsi="Arial" w:cs="Arial"/>
          <w:spacing w:val="-6"/>
          <w:sz w:val="24"/>
          <w:szCs w:val="24"/>
        </w:rPr>
        <w:t xml:space="preserve"> </w:t>
      </w:r>
      <w:r w:rsidRPr="0008096C">
        <w:rPr>
          <w:rFonts w:ascii="Arial" w:hAnsi="Arial" w:cs="Arial"/>
          <w:sz w:val="24"/>
          <w:szCs w:val="24"/>
        </w:rPr>
        <w:t>or</w:t>
      </w:r>
      <w:r w:rsidRPr="0008096C">
        <w:rPr>
          <w:rFonts w:ascii="Arial" w:hAnsi="Arial" w:cs="Arial"/>
          <w:spacing w:val="-1"/>
          <w:sz w:val="24"/>
          <w:szCs w:val="24"/>
        </w:rPr>
        <w:t xml:space="preserve"> </w:t>
      </w:r>
      <w:r w:rsidR="00B25C93" w:rsidRPr="0008096C">
        <w:rPr>
          <w:rFonts w:ascii="Arial" w:hAnsi="Arial" w:cs="Arial"/>
          <w:sz w:val="24"/>
          <w:szCs w:val="24"/>
        </w:rPr>
        <w:t>employe</w:t>
      </w:r>
      <w:r w:rsidR="00C9562B" w:rsidRPr="0008096C">
        <w:rPr>
          <w:rFonts w:ascii="Arial" w:hAnsi="Arial" w:cs="Arial"/>
          <w:sz w:val="24"/>
          <w:szCs w:val="24"/>
        </w:rPr>
        <w:t>e</w:t>
      </w:r>
      <w:r w:rsidR="00C9562B" w:rsidRPr="0008096C">
        <w:rPr>
          <w:rFonts w:ascii="Arial" w:hAnsi="Arial" w:cs="Arial"/>
          <w:spacing w:val="1"/>
          <w:sz w:val="24"/>
          <w:szCs w:val="24"/>
        </w:rPr>
        <w:t xml:space="preserve"> </w:t>
      </w:r>
      <w:r w:rsidRPr="0008096C">
        <w:rPr>
          <w:rFonts w:ascii="Arial" w:hAnsi="Arial" w:cs="Arial"/>
          <w:sz w:val="24"/>
          <w:szCs w:val="24"/>
        </w:rPr>
        <w:t>complaints</w:t>
      </w:r>
      <w:r w:rsidRPr="0008096C">
        <w:rPr>
          <w:rFonts w:ascii="Arial" w:hAnsi="Arial" w:cs="Arial"/>
          <w:spacing w:val="-2"/>
          <w:sz w:val="24"/>
          <w:szCs w:val="24"/>
        </w:rPr>
        <w:t xml:space="preserve"> </w:t>
      </w:r>
      <w:r w:rsidR="00836BA2" w:rsidRPr="0008096C">
        <w:rPr>
          <w:rFonts w:ascii="Arial" w:hAnsi="Arial" w:cs="Arial"/>
          <w:sz w:val="24"/>
          <w:szCs w:val="24"/>
        </w:rPr>
        <w:t>should</w:t>
      </w:r>
      <w:r w:rsidR="00836BA2" w:rsidRPr="0008096C">
        <w:rPr>
          <w:rFonts w:ascii="Arial" w:hAnsi="Arial" w:cs="Arial"/>
          <w:spacing w:val="-4"/>
          <w:sz w:val="24"/>
          <w:szCs w:val="24"/>
        </w:rPr>
        <w:t xml:space="preserve"> </w:t>
      </w:r>
      <w:r w:rsidR="00836BA2" w:rsidRPr="0008096C">
        <w:rPr>
          <w:rFonts w:ascii="Arial" w:hAnsi="Arial" w:cs="Arial"/>
          <w:sz w:val="24"/>
          <w:szCs w:val="24"/>
        </w:rPr>
        <w:t>be</w:t>
      </w:r>
      <w:r w:rsidR="00836BA2" w:rsidRPr="0008096C">
        <w:rPr>
          <w:rFonts w:ascii="Arial" w:hAnsi="Arial" w:cs="Arial"/>
          <w:spacing w:val="-4"/>
          <w:sz w:val="24"/>
          <w:szCs w:val="24"/>
        </w:rPr>
        <w:t xml:space="preserve"> </w:t>
      </w:r>
      <w:r w:rsidR="00836BA2" w:rsidRPr="0008096C">
        <w:rPr>
          <w:rFonts w:ascii="Arial" w:hAnsi="Arial" w:cs="Arial"/>
          <w:sz w:val="24"/>
          <w:szCs w:val="24"/>
        </w:rPr>
        <w:t>raised</w:t>
      </w:r>
      <w:r w:rsidR="00836BA2" w:rsidRPr="0008096C">
        <w:rPr>
          <w:rFonts w:ascii="Arial" w:hAnsi="Arial" w:cs="Arial"/>
          <w:spacing w:val="-1"/>
          <w:sz w:val="24"/>
          <w:szCs w:val="24"/>
        </w:rPr>
        <w:t xml:space="preserve"> </w:t>
      </w:r>
      <w:r w:rsidR="00836BA2" w:rsidRPr="0008096C">
        <w:rPr>
          <w:rFonts w:ascii="Arial" w:hAnsi="Arial" w:cs="Arial"/>
          <w:sz w:val="24"/>
          <w:szCs w:val="24"/>
        </w:rPr>
        <w:t>directly</w:t>
      </w:r>
      <w:r w:rsidR="00836BA2" w:rsidRPr="0008096C">
        <w:rPr>
          <w:rFonts w:ascii="Arial" w:hAnsi="Arial" w:cs="Arial"/>
          <w:spacing w:val="-3"/>
          <w:sz w:val="24"/>
          <w:szCs w:val="24"/>
        </w:rPr>
        <w:t xml:space="preserve"> </w:t>
      </w:r>
      <w:r w:rsidR="00836BA2" w:rsidRPr="0008096C">
        <w:rPr>
          <w:rFonts w:ascii="Arial" w:hAnsi="Arial" w:cs="Arial"/>
          <w:sz w:val="24"/>
          <w:szCs w:val="24"/>
        </w:rPr>
        <w:t>with</w:t>
      </w:r>
      <w:r w:rsidR="00836BA2" w:rsidRPr="0008096C">
        <w:rPr>
          <w:rFonts w:ascii="Arial" w:hAnsi="Arial" w:cs="Arial"/>
          <w:spacing w:val="-4"/>
          <w:sz w:val="24"/>
          <w:szCs w:val="24"/>
        </w:rPr>
        <w:t xml:space="preserve"> </w:t>
      </w:r>
      <w:r w:rsidR="00836BA2" w:rsidRPr="0008096C">
        <w:rPr>
          <w:rFonts w:ascii="Arial" w:hAnsi="Arial" w:cs="Arial"/>
          <w:sz w:val="24"/>
          <w:szCs w:val="24"/>
        </w:rPr>
        <w:t>the</w:t>
      </w:r>
      <w:r w:rsidR="00836BA2" w:rsidRPr="0008096C">
        <w:rPr>
          <w:rFonts w:ascii="Arial" w:hAnsi="Arial" w:cs="Arial"/>
          <w:spacing w:val="-4"/>
          <w:sz w:val="24"/>
          <w:szCs w:val="24"/>
        </w:rPr>
        <w:t xml:space="preserve"> </w:t>
      </w:r>
      <w:r w:rsidR="00836BA2" w:rsidRPr="0008096C">
        <w:rPr>
          <w:rFonts w:ascii="Arial" w:hAnsi="Arial" w:cs="Arial"/>
          <w:sz w:val="24"/>
          <w:szCs w:val="24"/>
        </w:rPr>
        <w:t>relevant</w:t>
      </w:r>
      <w:r w:rsidR="00836BA2" w:rsidRPr="0008096C">
        <w:rPr>
          <w:rFonts w:ascii="Arial" w:hAnsi="Arial" w:cs="Arial"/>
          <w:spacing w:val="-4"/>
          <w:sz w:val="24"/>
          <w:szCs w:val="24"/>
        </w:rPr>
        <w:t xml:space="preserve"> </w:t>
      </w:r>
      <w:r w:rsidR="00836BA2" w:rsidRPr="0008096C">
        <w:rPr>
          <w:rFonts w:ascii="Arial" w:hAnsi="Arial" w:cs="Arial"/>
          <w:sz w:val="24"/>
          <w:szCs w:val="24"/>
        </w:rPr>
        <w:t xml:space="preserve">manager or in writing to the BOA President or Immediate Past President or, if the complainant feels these officers are conflicted, to any Trustee. Complaints </w:t>
      </w:r>
      <w:r w:rsidRPr="0008096C">
        <w:rPr>
          <w:rFonts w:ascii="Arial" w:hAnsi="Arial" w:cs="Arial"/>
          <w:sz w:val="24"/>
          <w:szCs w:val="24"/>
        </w:rPr>
        <w:t>must</w:t>
      </w:r>
      <w:r w:rsidRPr="0008096C">
        <w:rPr>
          <w:rFonts w:ascii="Arial" w:hAnsi="Arial" w:cs="Arial"/>
          <w:spacing w:val="-2"/>
          <w:sz w:val="24"/>
          <w:szCs w:val="24"/>
        </w:rPr>
        <w:t xml:space="preserve"> </w:t>
      </w:r>
      <w:r w:rsidRPr="0008096C">
        <w:rPr>
          <w:rFonts w:ascii="Arial" w:hAnsi="Arial" w:cs="Arial"/>
          <w:sz w:val="24"/>
          <w:szCs w:val="24"/>
        </w:rPr>
        <w:t>not</w:t>
      </w:r>
      <w:r w:rsidRPr="0008096C">
        <w:rPr>
          <w:rFonts w:ascii="Arial" w:hAnsi="Arial" w:cs="Arial"/>
          <w:spacing w:val="-3"/>
          <w:sz w:val="24"/>
          <w:szCs w:val="24"/>
        </w:rPr>
        <w:t xml:space="preserve"> </w:t>
      </w:r>
      <w:r w:rsidRPr="0008096C">
        <w:rPr>
          <w:rFonts w:ascii="Arial" w:hAnsi="Arial" w:cs="Arial"/>
          <w:sz w:val="24"/>
          <w:szCs w:val="24"/>
        </w:rPr>
        <w:t>be raised in</w:t>
      </w:r>
      <w:r w:rsidRPr="0008096C">
        <w:rPr>
          <w:rFonts w:ascii="Arial" w:hAnsi="Arial" w:cs="Arial"/>
          <w:spacing w:val="-2"/>
          <w:sz w:val="24"/>
          <w:szCs w:val="24"/>
        </w:rPr>
        <w:t xml:space="preserve"> </w:t>
      </w:r>
      <w:r w:rsidRPr="0008096C">
        <w:rPr>
          <w:rFonts w:ascii="Arial" w:hAnsi="Arial" w:cs="Arial"/>
          <w:sz w:val="24"/>
          <w:szCs w:val="24"/>
        </w:rPr>
        <w:t>open</w:t>
      </w:r>
      <w:r w:rsidRPr="0008096C">
        <w:rPr>
          <w:rFonts w:ascii="Arial" w:hAnsi="Arial" w:cs="Arial"/>
          <w:spacing w:val="-2"/>
          <w:sz w:val="24"/>
          <w:szCs w:val="24"/>
        </w:rPr>
        <w:t xml:space="preserve"> forum.</w:t>
      </w:r>
    </w:p>
    <w:p w14:paraId="4E8154BE" w14:textId="77777777" w:rsidR="00836BA2" w:rsidRPr="0008096C" w:rsidRDefault="00836BA2" w:rsidP="0008096C">
      <w:pPr>
        <w:tabs>
          <w:tab w:val="left" w:pos="482"/>
        </w:tabs>
        <w:ind w:right="-22"/>
        <w:rPr>
          <w:rFonts w:ascii="Arial" w:hAnsi="Arial" w:cs="Arial"/>
          <w:sz w:val="24"/>
          <w:szCs w:val="24"/>
        </w:rPr>
      </w:pPr>
    </w:p>
    <w:p w14:paraId="529CDD4E" w14:textId="77777777" w:rsidR="00CE5456" w:rsidRDefault="00C9562B" w:rsidP="0008096C">
      <w:pPr>
        <w:tabs>
          <w:tab w:val="left" w:pos="481"/>
        </w:tabs>
        <w:ind w:right="-22"/>
        <w:rPr>
          <w:rFonts w:ascii="Arial" w:hAnsi="Arial" w:cs="Arial"/>
          <w:sz w:val="24"/>
          <w:szCs w:val="24"/>
        </w:rPr>
      </w:pPr>
      <w:r w:rsidRPr="0008096C">
        <w:rPr>
          <w:rFonts w:ascii="Arial" w:hAnsi="Arial" w:cs="Arial"/>
          <w:sz w:val="24"/>
          <w:szCs w:val="24"/>
        </w:rPr>
        <w:t xml:space="preserve">A formal complaint </w:t>
      </w:r>
      <w:r w:rsidR="00CE5456" w:rsidRPr="0008096C">
        <w:rPr>
          <w:rFonts w:ascii="Arial" w:hAnsi="Arial" w:cs="Arial"/>
          <w:sz w:val="24"/>
          <w:szCs w:val="24"/>
        </w:rPr>
        <w:t>must</w:t>
      </w:r>
      <w:r w:rsidR="00CE5456" w:rsidRPr="0008096C">
        <w:rPr>
          <w:rFonts w:ascii="Arial" w:hAnsi="Arial" w:cs="Arial"/>
          <w:spacing w:val="-3"/>
          <w:sz w:val="24"/>
          <w:szCs w:val="24"/>
        </w:rPr>
        <w:t xml:space="preserve"> </w:t>
      </w:r>
      <w:r w:rsidR="00CE5456" w:rsidRPr="0008096C">
        <w:rPr>
          <w:rFonts w:ascii="Arial" w:hAnsi="Arial" w:cs="Arial"/>
          <w:sz w:val="24"/>
          <w:szCs w:val="24"/>
        </w:rPr>
        <w:t>trigger</w:t>
      </w:r>
      <w:r w:rsidR="00CE5456" w:rsidRPr="0008096C">
        <w:rPr>
          <w:rFonts w:ascii="Arial" w:hAnsi="Arial" w:cs="Arial"/>
          <w:spacing w:val="-4"/>
          <w:sz w:val="24"/>
          <w:szCs w:val="24"/>
        </w:rPr>
        <w:t xml:space="preserve"> </w:t>
      </w:r>
      <w:r w:rsidRPr="0008096C">
        <w:rPr>
          <w:rFonts w:ascii="Arial" w:hAnsi="Arial" w:cs="Arial"/>
          <w:sz w:val="24"/>
          <w:szCs w:val="24"/>
        </w:rPr>
        <w:t>a</w:t>
      </w:r>
      <w:r w:rsidR="00CE5456" w:rsidRPr="0008096C">
        <w:rPr>
          <w:rFonts w:ascii="Arial" w:hAnsi="Arial" w:cs="Arial"/>
          <w:sz w:val="24"/>
          <w:szCs w:val="24"/>
        </w:rPr>
        <w:t xml:space="preserve"> resolution process within 30 days.</w:t>
      </w:r>
    </w:p>
    <w:p w14:paraId="66E2E2D5" w14:textId="77777777" w:rsidR="00CE5456" w:rsidRPr="0008096C" w:rsidRDefault="00CE5456" w:rsidP="0008096C">
      <w:pPr>
        <w:tabs>
          <w:tab w:val="left" w:pos="481"/>
        </w:tabs>
        <w:ind w:right="1033"/>
        <w:rPr>
          <w:rFonts w:ascii="Arial" w:hAnsi="Arial" w:cs="Arial"/>
          <w:sz w:val="24"/>
          <w:szCs w:val="24"/>
        </w:rPr>
      </w:pPr>
    </w:p>
    <w:p w14:paraId="2924FBFE" w14:textId="77777777" w:rsidR="00CE5456" w:rsidRDefault="00CE5456" w:rsidP="0008096C">
      <w:pPr>
        <w:tabs>
          <w:tab w:val="left" w:pos="481"/>
        </w:tabs>
        <w:ind w:right="1033"/>
        <w:rPr>
          <w:rFonts w:ascii="Arial" w:hAnsi="Arial" w:cs="Arial"/>
          <w:b/>
          <w:bCs/>
          <w:spacing w:val="-2"/>
          <w:sz w:val="24"/>
          <w:szCs w:val="24"/>
        </w:rPr>
      </w:pPr>
      <w:r w:rsidRPr="0008096C">
        <w:rPr>
          <w:rFonts w:ascii="Arial" w:hAnsi="Arial" w:cs="Arial"/>
          <w:b/>
          <w:bCs/>
          <w:sz w:val="24"/>
          <w:szCs w:val="24"/>
        </w:rPr>
        <w:t>Resolution</w:t>
      </w:r>
      <w:r w:rsidRPr="0008096C">
        <w:rPr>
          <w:rFonts w:ascii="Arial" w:hAnsi="Arial" w:cs="Arial"/>
          <w:b/>
          <w:bCs/>
          <w:spacing w:val="-1"/>
          <w:sz w:val="24"/>
          <w:szCs w:val="24"/>
        </w:rPr>
        <w:t xml:space="preserve"> </w:t>
      </w:r>
      <w:r w:rsidRPr="0008096C">
        <w:rPr>
          <w:rFonts w:ascii="Arial" w:hAnsi="Arial" w:cs="Arial"/>
          <w:b/>
          <w:bCs/>
          <w:spacing w:val="-2"/>
          <w:sz w:val="24"/>
          <w:szCs w:val="24"/>
        </w:rPr>
        <w:t>Process</w:t>
      </w:r>
    </w:p>
    <w:p w14:paraId="0AE4075C" w14:textId="77777777" w:rsidR="0008096C" w:rsidRPr="0008096C" w:rsidRDefault="0008096C" w:rsidP="0008096C">
      <w:pPr>
        <w:tabs>
          <w:tab w:val="left" w:pos="481"/>
        </w:tabs>
        <w:ind w:right="1033"/>
        <w:rPr>
          <w:rFonts w:ascii="Arial" w:hAnsi="Arial" w:cs="Arial"/>
          <w:b/>
          <w:bCs/>
          <w:sz w:val="24"/>
          <w:szCs w:val="24"/>
        </w:rPr>
      </w:pPr>
    </w:p>
    <w:p w14:paraId="68FAFDDB" w14:textId="27D9C7AE" w:rsidR="00CE5456" w:rsidRPr="00DE2972" w:rsidRDefault="00CE5456" w:rsidP="0008096C">
      <w:pPr>
        <w:tabs>
          <w:tab w:val="left" w:pos="839"/>
        </w:tabs>
        <w:ind w:right="95"/>
        <w:rPr>
          <w:rFonts w:ascii="Arial" w:hAnsi="Arial" w:cs="Arial"/>
          <w:sz w:val="24"/>
          <w:szCs w:val="24"/>
        </w:rPr>
      </w:pPr>
      <w:r w:rsidRPr="00DE2972">
        <w:rPr>
          <w:rFonts w:ascii="Arial" w:hAnsi="Arial" w:cs="Arial"/>
          <w:sz w:val="24"/>
          <w:szCs w:val="24"/>
        </w:rPr>
        <w:t xml:space="preserve">It is anticipated </w:t>
      </w:r>
      <w:r w:rsidR="00836BA2" w:rsidRPr="00DE2972">
        <w:rPr>
          <w:rFonts w:ascii="Arial" w:hAnsi="Arial" w:cs="Arial"/>
          <w:sz w:val="24"/>
          <w:szCs w:val="24"/>
        </w:rPr>
        <w:t xml:space="preserve">that </w:t>
      </w:r>
      <w:r w:rsidRPr="00DE2972">
        <w:rPr>
          <w:rFonts w:ascii="Arial" w:hAnsi="Arial" w:cs="Arial"/>
          <w:sz w:val="24"/>
          <w:szCs w:val="24"/>
        </w:rPr>
        <w:t>most issues will be resolved by the President</w:t>
      </w:r>
      <w:r w:rsidRPr="00DE2972">
        <w:rPr>
          <w:rFonts w:ascii="Arial" w:hAnsi="Arial" w:cs="Arial"/>
          <w:spacing w:val="-4"/>
          <w:sz w:val="24"/>
          <w:szCs w:val="24"/>
        </w:rPr>
        <w:t xml:space="preserve"> </w:t>
      </w:r>
      <w:r w:rsidRPr="00DE2972">
        <w:rPr>
          <w:rFonts w:ascii="Arial" w:hAnsi="Arial" w:cs="Arial"/>
          <w:sz w:val="24"/>
          <w:szCs w:val="24"/>
        </w:rPr>
        <w:t>or</w:t>
      </w:r>
      <w:r w:rsidRPr="00DE2972">
        <w:rPr>
          <w:rFonts w:ascii="Arial" w:hAnsi="Arial" w:cs="Arial"/>
          <w:spacing w:val="-2"/>
          <w:sz w:val="24"/>
          <w:szCs w:val="24"/>
        </w:rPr>
        <w:t xml:space="preserve"> </w:t>
      </w:r>
      <w:r w:rsidRPr="00DE2972">
        <w:rPr>
          <w:rFonts w:ascii="Arial" w:hAnsi="Arial" w:cs="Arial"/>
          <w:sz w:val="24"/>
          <w:szCs w:val="24"/>
        </w:rPr>
        <w:t>Immediate</w:t>
      </w:r>
      <w:r w:rsidRPr="00DE2972">
        <w:rPr>
          <w:rFonts w:ascii="Arial" w:hAnsi="Arial" w:cs="Arial"/>
          <w:spacing w:val="-4"/>
          <w:sz w:val="24"/>
          <w:szCs w:val="24"/>
        </w:rPr>
        <w:t xml:space="preserve"> </w:t>
      </w:r>
      <w:r w:rsidRPr="00DE2972">
        <w:rPr>
          <w:rFonts w:ascii="Arial" w:hAnsi="Arial" w:cs="Arial"/>
          <w:sz w:val="24"/>
          <w:szCs w:val="24"/>
        </w:rPr>
        <w:t>Past</w:t>
      </w:r>
      <w:r w:rsidRPr="00DE2972">
        <w:rPr>
          <w:rFonts w:ascii="Arial" w:hAnsi="Arial" w:cs="Arial"/>
          <w:spacing w:val="-4"/>
          <w:sz w:val="24"/>
          <w:szCs w:val="24"/>
        </w:rPr>
        <w:t xml:space="preserve"> </w:t>
      </w:r>
      <w:r w:rsidRPr="00DE2972">
        <w:rPr>
          <w:rFonts w:ascii="Arial" w:hAnsi="Arial" w:cs="Arial"/>
          <w:sz w:val="24"/>
          <w:szCs w:val="24"/>
        </w:rPr>
        <w:t>President.</w:t>
      </w:r>
      <w:r w:rsidRPr="00DE2972">
        <w:rPr>
          <w:rFonts w:ascii="Arial" w:hAnsi="Arial" w:cs="Arial"/>
          <w:spacing w:val="-3"/>
          <w:sz w:val="24"/>
          <w:szCs w:val="24"/>
        </w:rPr>
        <w:t xml:space="preserve"> </w:t>
      </w:r>
      <w:r w:rsidRPr="00DE2972">
        <w:rPr>
          <w:rFonts w:ascii="Arial" w:hAnsi="Arial" w:cs="Arial"/>
          <w:sz w:val="24"/>
          <w:szCs w:val="24"/>
        </w:rPr>
        <w:t>This</w:t>
      </w:r>
      <w:r w:rsidRPr="00DE2972">
        <w:rPr>
          <w:rFonts w:ascii="Arial" w:hAnsi="Arial" w:cs="Arial"/>
          <w:spacing w:val="-4"/>
          <w:sz w:val="24"/>
          <w:szCs w:val="24"/>
        </w:rPr>
        <w:t xml:space="preserve"> </w:t>
      </w:r>
      <w:r w:rsidRPr="00DE2972">
        <w:rPr>
          <w:rFonts w:ascii="Arial" w:hAnsi="Arial" w:cs="Arial"/>
          <w:sz w:val="24"/>
          <w:szCs w:val="24"/>
        </w:rPr>
        <w:t>may</w:t>
      </w:r>
      <w:r w:rsidRPr="00DE2972">
        <w:rPr>
          <w:rFonts w:ascii="Arial" w:hAnsi="Arial" w:cs="Arial"/>
          <w:spacing w:val="-5"/>
          <w:sz w:val="24"/>
          <w:szCs w:val="24"/>
        </w:rPr>
        <w:t xml:space="preserve"> </w:t>
      </w:r>
      <w:r w:rsidRPr="00DE2972">
        <w:rPr>
          <w:rFonts w:ascii="Arial" w:hAnsi="Arial" w:cs="Arial"/>
          <w:sz w:val="24"/>
          <w:szCs w:val="24"/>
        </w:rPr>
        <w:t>involve</w:t>
      </w:r>
      <w:r w:rsidRPr="00DE2972">
        <w:rPr>
          <w:rFonts w:ascii="Arial" w:hAnsi="Arial" w:cs="Arial"/>
          <w:spacing w:val="-2"/>
          <w:sz w:val="24"/>
          <w:szCs w:val="24"/>
        </w:rPr>
        <w:t xml:space="preserve"> </w:t>
      </w:r>
      <w:r w:rsidRPr="00DE2972">
        <w:rPr>
          <w:rFonts w:ascii="Arial" w:hAnsi="Arial" w:cs="Arial"/>
          <w:sz w:val="24"/>
          <w:szCs w:val="24"/>
        </w:rPr>
        <w:t>an</w:t>
      </w:r>
      <w:r w:rsidRPr="00DE2972">
        <w:rPr>
          <w:rFonts w:ascii="Arial" w:hAnsi="Arial" w:cs="Arial"/>
          <w:spacing w:val="-1"/>
          <w:sz w:val="24"/>
          <w:szCs w:val="24"/>
        </w:rPr>
        <w:t xml:space="preserve"> </w:t>
      </w:r>
      <w:r w:rsidRPr="00DE2972">
        <w:rPr>
          <w:rFonts w:ascii="Arial" w:hAnsi="Arial" w:cs="Arial"/>
          <w:sz w:val="24"/>
          <w:szCs w:val="24"/>
        </w:rPr>
        <w:t>explanation</w:t>
      </w:r>
      <w:r w:rsidRPr="00DE2972">
        <w:rPr>
          <w:rFonts w:ascii="Arial" w:hAnsi="Arial" w:cs="Arial"/>
          <w:spacing w:val="-4"/>
          <w:sz w:val="24"/>
          <w:szCs w:val="24"/>
        </w:rPr>
        <w:t xml:space="preserve"> </w:t>
      </w:r>
      <w:r w:rsidRPr="00DE2972">
        <w:rPr>
          <w:rFonts w:ascii="Arial" w:hAnsi="Arial" w:cs="Arial"/>
          <w:sz w:val="24"/>
          <w:szCs w:val="24"/>
        </w:rPr>
        <w:t>of</w:t>
      </w:r>
      <w:r w:rsidRPr="00DE2972">
        <w:rPr>
          <w:rFonts w:ascii="Arial" w:hAnsi="Arial" w:cs="Arial"/>
          <w:spacing w:val="-4"/>
          <w:sz w:val="24"/>
          <w:szCs w:val="24"/>
        </w:rPr>
        <w:t xml:space="preserve"> </w:t>
      </w:r>
      <w:r w:rsidRPr="00DE2972">
        <w:rPr>
          <w:rFonts w:ascii="Arial" w:hAnsi="Arial" w:cs="Arial"/>
          <w:sz w:val="24"/>
          <w:szCs w:val="24"/>
        </w:rPr>
        <w:t xml:space="preserve">why </w:t>
      </w:r>
      <w:r w:rsidR="00ED13A6">
        <w:rPr>
          <w:rFonts w:ascii="Arial" w:hAnsi="Arial" w:cs="Arial"/>
          <w:sz w:val="24"/>
          <w:szCs w:val="24"/>
        </w:rPr>
        <w:t xml:space="preserve">the witnessed </w:t>
      </w:r>
      <w:proofErr w:type="spellStart"/>
      <w:r w:rsidRPr="00DE2972">
        <w:rPr>
          <w:rFonts w:ascii="Arial" w:hAnsi="Arial" w:cs="Arial"/>
          <w:sz w:val="24"/>
          <w:szCs w:val="24"/>
        </w:rPr>
        <w:t>behaviour</w:t>
      </w:r>
      <w:proofErr w:type="spellEnd"/>
      <w:r w:rsidRPr="00DE2972">
        <w:rPr>
          <w:rFonts w:ascii="Arial" w:hAnsi="Arial" w:cs="Arial"/>
          <w:sz w:val="24"/>
          <w:szCs w:val="24"/>
        </w:rPr>
        <w:t xml:space="preserve"> was unacceptable</w:t>
      </w:r>
      <w:r w:rsidR="00F867F1" w:rsidRPr="00DE2972">
        <w:rPr>
          <w:rFonts w:ascii="Arial" w:hAnsi="Arial" w:cs="Arial"/>
          <w:sz w:val="24"/>
          <w:szCs w:val="24"/>
        </w:rPr>
        <w:t>, with</w:t>
      </w:r>
      <w:r w:rsidR="00C9562B" w:rsidRPr="00DE2972">
        <w:rPr>
          <w:rFonts w:ascii="Arial" w:hAnsi="Arial" w:cs="Arial"/>
          <w:sz w:val="24"/>
          <w:szCs w:val="24"/>
        </w:rPr>
        <w:t xml:space="preserve"> </w:t>
      </w:r>
      <w:r w:rsidR="00836BA2" w:rsidRPr="00DE2972">
        <w:rPr>
          <w:rFonts w:ascii="Arial" w:hAnsi="Arial" w:cs="Arial"/>
          <w:sz w:val="24"/>
          <w:szCs w:val="24"/>
        </w:rPr>
        <w:t xml:space="preserve">an </w:t>
      </w:r>
      <w:r w:rsidRPr="00DE2972">
        <w:rPr>
          <w:rFonts w:ascii="Arial" w:hAnsi="Arial" w:cs="Arial"/>
          <w:sz w:val="24"/>
          <w:szCs w:val="24"/>
        </w:rPr>
        <w:t xml:space="preserve">opportunity </w:t>
      </w:r>
      <w:r w:rsidR="00836BA2" w:rsidRPr="00DE2972">
        <w:rPr>
          <w:rFonts w:ascii="Arial" w:hAnsi="Arial" w:cs="Arial"/>
          <w:sz w:val="24"/>
          <w:szCs w:val="24"/>
        </w:rPr>
        <w:t xml:space="preserve">for </w:t>
      </w:r>
      <w:r w:rsidRPr="00DE2972">
        <w:rPr>
          <w:rFonts w:ascii="Arial" w:hAnsi="Arial" w:cs="Arial"/>
          <w:sz w:val="24"/>
          <w:szCs w:val="24"/>
        </w:rPr>
        <w:t>a</w:t>
      </w:r>
      <w:r w:rsidR="00836BA2" w:rsidRPr="00DE2972">
        <w:rPr>
          <w:rFonts w:ascii="Arial" w:hAnsi="Arial" w:cs="Arial"/>
          <w:sz w:val="24"/>
          <w:szCs w:val="24"/>
        </w:rPr>
        <w:t xml:space="preserve"> written</w:t>
      </w:r>
      <w:r w:rsidRPr="00DE2972">
        <w:rPr>
          <w:rFonts w:ascii="Arial" w:hAnsi="Arial" w:cs="Arial"/>
          <w:sz w:val="24"/>
          <w:szCs w:val="24"/>
        </w:rPr>
        <w:t xml:space="preserve"> apology. </w:t>
      </w:r>
    </w:p>
    <w:p w14:paraId="7FE9A58D" w14:textId="77777777" w:rsidR="00836BA2" w:rsidRPr="00DE2972" w:rsidRDefault="00836BA2" w:rsidP="0008096C">
      <w:pPr>
        <w:tabs>
          <w:tab w:val="left" w:pos="839"/>
        </w:tabs>
        <w:ind w:right="95"/>
        <w:rPr>
          <w:rFonts w:ascii="Arial" w:hAnsi="Arial" w:cs="Arial"/>
          <w:sz w:val="24"/>
          <w:szCs w:val="24"/>
        </w:rPr>
      </w:pPr>
    </w:p>
    <w:p w14:paraId="4181211C" w14:textId="3336799C" w:rsidR="00CE5456" w:rsidRPr="0008096C" w:rsidRDefault="00836BA2" w:rsidP="0008096C">
      <w:pPr>
        <w:tabs>
          <w:tab w:val="left" w:pos="839"/>
        </w:tabs>
        <w:ind w:right="95"/>
        <w:rPr>
          <w:rFonts w:ascii="Arial" w:hAnsi="Arial" w:cs="Arial"/>
          <w:sz w:val="24"/>
          <w:szCs w:val="24"/>
        </w:rPr>
      </w:pPr>
      <w:r w:rsidRPr="00DE2972">
        <w:rPr>
          <w:rFonts w:ascii="Arial" w:hAnsi="Arial" w:cs="Arial"/>
          <w:sz w:val="24"/>
          <w:szCs w:val="24"/>
        </w:rPr>
        <w:t xml:space="preserve">More serious </w:t>
      </w:r>
      <w:r w:rsidR="004F7562">
        <w:rPr>
          <w:rFonts w:ascii="Arial" w:hAnsi="Arial" w:cs="Arial"/>
          <w:sz w:val="24"/>
          <w:szCs w:val="24"/>
        </w:rPr>
        <w:t>infringements</w:t>
      </w:r>
      <w:r w:rsidR="004F7562" w:rsidRPr="00DE2972">
        <w:rPr>
          <w:rFonts w:ascii="Arial" w:hAnsi="Arial" w:cs="Arial"/>
          <w:sz w:val="24"/>
          <w:szCs w:val="24"/>
        </w:rPr>
        <w:t xml:space="preserve"> </w:t>
      </w:r>
      <w:r w:rsidR="00CE5456" w:rsidRPr="00DE2972">
        <w:rPr>
          <w:rFonts w:ascii="Arial" w:hAnsi="Arial" w:cs="Arial"/>
          <w:sz w:val="24"/>
          <w:szCs w:val="24"/>
        </w:rPr>
        <w:t>will be considered by a panel comprising</w:t>
      </w:r>
      <w:r w:rsidR="00CE5456" w:rsidRPr="00DE2972">
        <w:rPr>
          <w:rFonts w:ascii="Arial" w:hAnsi="Arial" w:cs="Arial"/>
          <w:spacing w:val="-4"/>
          <w:sz w:val="24"/>
          <w:szCs w:val="24"/>
        </w:rPr>
        <w:t xml:space="preserve"> </w:t>
      </w:r>
      <w:r w:rsidR="00CE5456" w:rsidRPr="00DE2972">
        <w:rPr>
          <w:rFonts w:ascii="Arial" w:hAnsi="Arial" w:cs="Arial"/>
          <w:sz w:val="24"/>
          <w:szCs w:val="24"/>
        </w:rPr>
        <w:t>the</w:t>
      </w:r>
      <w:r w:rsidR="00CE5456" w:rsidRPr="00DE2972">
        <w:rPr>
          <w:rFonts w:ascii="Arial" w:hAnsi="Arial" w:cs="Arial"/>
          <w:spacing w:val="-1"/>
          <w:sz w:val="24"/>
          <w:szCs w:val="24"/>
        </w:rPr>
        <w:t xml:space="preserve"> </w:t>
      </w:r>
      <w:r w:rsidR="00CE5456" w:rsidRPr="00DE2972">
        <w:rPr>
          <w:rFonts w:ascii="Arial" w:hAnsi="Arial" w:cs="Arial"/>
          <w:sz w:val="24"/>
          <w:szCs w:val="24"/>
        </w:rPr>
        <w:t>President</w:t>
      </w:r>
      <w:r w:rsidR="00CE5456" w:rsidRPr="00DE2972">
        <w:rPr>
          <w:rFonts w:ascii="Arial" w:hAnsi="Arial" w:cs="Arial"/>
          <w:spacing w:val="-3"/>
          <w:sz w:val="24"/>
          <w:szCs w:val="24"/>
        </w:rPr>
        <w:t xml:space="preserve"> </w:t>
      </w:r>
      <w:r w:rsidR="00CE5456" w:rsidRPr="00DE2972">
        <w:rPr>
          <w:rFonts w:ascii="Arial" w:hAnsi="Arial" w:cs="Arial"/>
          <w:sz w:val="24"/>
          <w:szCs w:val="24"/>
        </w:rPr>
        <w:t>or</w:t>
      </w:r>
      <w:r w:rsidR="00CE5456" w:rsidRPr="00DE2972">
        <w:rPr>
          <w:rFonts w:ascii="Arial" w:hAnsi="Arial" w:cs="Arial"/>
          <w:spacing w:val="-1"/>
          <w:sz w:val="24"/>
          <w:szCs w:val="24"/>
        </w:rPr>
        <w:t xml:space="preserve"> </w:t>
      </w:r>
      <w:r w:rsidR="00CE5456" w:rsidRPr="00DE2972">
        <w:rPr>
          <w:rFonts w:ascii="Arial" w:hAnsi="Arial" w:cs="Arial"/>
          <w:sz w:val="24"/>
          <w:szCs w:val="24"/>
        </w:rPr>
        <w:t>Immediate</w:t>
      </w:r>
      <w:r w:rsidR="00CE5456" w:rsidRPr="00DE2972">
        <w:rPr>
          <w:rFonts w:ascii="Arial" w:hAnsi="Arial" w:cs="Arial"/>
          <w:spacing w:val="-3"/>
          <w:sz w:val="24"/>
          <w:szCs w:val="24"/>
        </w:rPr>
        <w:t xml:space="preserve"> </w:t>
      </w:r>
      <w:r w:rsidR="00CE5456" w:rsidRPr="00DE2972">
        <w:rPr>
          <w:rFonts w:ascii="Arial" w:hAnsi="Arial" w:cs="Arial"/>
          <w:sz w:val="24"/>
          <w:szCs w:val="24"/>
        </w:rPr>
        <w:t>Past</w:t>
      </w:r>
      <w:r w:rsidR="00CE5456" w:rsidRPr="00DE2972">
        <w:rPr>
          <w:rFonts w:ascii="Arial" w:hAnsi="Arial" w:cs="Arial"/>
          <w:spacing w:val="-3"/>
          <w:sz w:val="24"/>
          <w:szCs w:val="24"/>
        </w:rPr>
        <w:t xml:space="preserve"> </w:t>
      </w:r>
      <w:r w:rsidR="00CE5456" w:rsidRPr="00DE2972">
        <w:rPr>
          <w:rFonts w:ascii="Arial" w:hAnsi="Arial" w:cs="Arial"/>
          <w:sz w:val="24"/>
          <w:szCs w:val="24"/>
        </w:rPr>
        <w:t>President,</w:t>
      </w:r>
      <w:r w:rsidR="00CE5456" w:rsidRPr="00DE2972">
        <w:rPr>
          <w:rFonts w:ascii="Arial" w:hAnsi="Arial" w:cs="Arial"/>
          <w:spacing w:val="-4"/>
          <w:sz w:val="24"/>
          <w:szCs w:val="24"/>
        </w:rPr>
        <w:t xml:space="preserve"> </w:t>
      </w:r>
      <w:r w:rsidR="00CE5456" w:rsidRPr="00DE2972">
        <w:rPr>
          <w:rFonts w:ascii="Arial" w:hAnsi="Arial" w:cs="Arial"/>
          <w:sz w:val="24"/>
          <w:szCs w:val="24"/>
        </w:rPr>
        <w:t>two</w:t>
      </w:r>
      <w:r w:rsidR="00CE5456" w:rsidRPr="00DE2972">
        <w:rPr>
          <w:rFonts w:ascii="Arial" w:hAnsi="Arial" w:cs="Arial"/>
          <w:spacing w:val="-1"/>
          <w:sz w:val="24"/>
          <w:szCs w:val="24"/>
        </w:rPr>
        <w:t xml:space="preserve"> </w:t>
      </w:r>
      <w:r w:rsidR="00CE5456" w:rsidRPr="00DE2972">
        <w:rPr>
          <w:rFonts w:ascii="Arial" w:hAnsi="Arial" w:cs="Arial"/>
          <w:sz w:val="24"/>
          <w:szCs w:val="24"/>
        </w:rPr>
        <w:t>Trustees</w:t>
      </w:r>
      <w:r w:rsidR="00C534ED" w:rsidRPr="00DE2972">
        <w:rPr>
          <w:rFonts w:ascii="Arial" w:hAnsi="Arial" w:cs="Arial"/>
          <w:spacing w:val="-4"/>
          <w:sz w:val="24"/>
          <w:szCs w:val="24"/>
        </w:rPr>
        <w:t xml:space="preserve">, </w:t>
      </w:r>
      <w:r w:rsidR="00CE5456" w:rsidRPr="00DE2972">
        <w:rPr>
          <w:rFonts w:ascii="Arial" w:hAnsi="Arial" w:cs="Arial"/>
          <w:sz w:val="24"/>
          <w:szCs w:val="24"/>
        </w:rPr>
        <w:t>and</w:t>
      </w:r>
      <w:r w:rsidR="00CE5456" w:rsidRPr="00DE2972">
        <w:rPr>
          <w:rFonts w:ascii="Arial" w:hAnsi="Arial" w:cs="Arial"/>
          <w:spacing w:val="-1"/>
          <w:sz w:val="24"/>
          <w:szCs w:val="24"/>
        </w:rPr>
        <w:t xml:space="preserve"> </w:t>
      </w:r>
      <w:r w:rsidR="00CE5456" w:rsidRPr="00DE2972">
        <w:rPr>
          <w:rFonts w:ascii="Arial" w:hAnsi="Arial" w:cs="Arial"/>
          <w:sz w:val="24"/>
          <w:szCs w:val="24"/>
        </w:rPr>
        <w:t>a</w:t>
      </w:r>
      <w:r w:rsidR="00CE5456" w:rsidRPr="00DE2972">
        <w:rPr>
          <w:rFonts w:ascii="Arial" w:hAnsi="Arial" w:cs="Arial"/>
          <w:spacing w:val="-4"/>
          <w:sz w:val="24"/>
          <w:szCs w:val="24"/>
        </w:rPr>
        <w:t xml:space="preserve"> </w:t>
      </w:r>
      <w:r w:rsidR="00CE5456" w:rsidRPr="00DE2972">
        <w:rPr>
          <w:rFonts w:ascii="Arial" w:hAnsi="Arial" w:cs="Arial"/>
          <w:sz w:val="24"/>
          <w:szCs w:val="24"/>
        </w:rPr>
        <w:t>senior member of the Secretariat.</w:t>
      </w:r>
      <w:r w:rsidR="000650F0">
        <w:rPr>
          <w:rFonts w:ascii="Arial" w:hAnsi="Arial" w:cs="Arial"/>
          <w:sz w:val="24"/>
          <w:szCs w:val="24"/>
        </w:rPr>
        <w:t xml:space="preserve"> Diversity on the panel will be a priority.</w:t>
      </w:r>
    </w:p>
    <w:p w14:paraId="11E01800" w14:textId="77777777" w:rsidR="00B25C93" w:rsidRPr="0008096C" w:rsidRDefault="00B25C93" w:rsidP="0008096C">
      <w:pPr>
        <w:tabs>
          <w:tab w:val="left" w:pos="839"/>
        </w:tabs>
        <w:ind w:right="95"/>
        <w:rPr>
          <w:rFonts w:ascii="Arial" w:hAnsi="Arial" w:cs="Arial"/>
          <w:sz w:val="24"/>
          <w:szCs w:val="24"/>
        </w:rPr>
      </w:pPr>
    </w:p>
    <w:p w14:paraId="5D056FE5" w14:textId="77777777" w:rsidR="00CE5456" w:rsidRPr="0008096C" w:rsidRDefault="00836BA2" w:rsidP="0008096C">
      <w:pPr>
        <w:tabs>
          <w:tab w:val="left" w:pos="840"/>
        </w:tabs>
        <w:ind w:right="95"/>
        <w:rPr>
          <w:rFonts w:ascii="Arial" w:hAnsi="Arial" w:cs="Arial"/>
          <w:sz w:val="24"/>
          <w:szCs w:val="24"/>
        </w:rPr>
      </w:pPr>
      <w:r w:rsidRPr="0008096C">
        <w:rPr>
          <w:rFonts w:ascii="Arial" w:hAnsi="Arial" w:cs="Arial"/>
          <w:sz w:val="24"/>
          <w:szCs w:val="24"/>
        </w:rPr>
        <w:t xml:space="preserve">If </w:t>
      </w:r>
      <w:r w:rsidR="00CE5456" w:rsidRPr="0008096C">
        <w:rPr>
          <w:rFonts w:ascii="Arial" w:hAnsi="Arial" w:cs="Arial"/>
          <w:sz w:val="24"/>
          <w:szCs w:val="24"/>
        </w:rPr>
        <w:t>a</w:t>
      </w:r>
      <w:r w:rsidR="00CE5456" w:rsidRPr="0008096C">
        <w:rPr>
          <w:rFonts w:ascii="Arial" w:hAnsi="Arial" w:cs="Arial"/>
          <w:spacing w:val="-2"/>
          <w:sz w:val="24"/>
          <w:szCs w:val="24"/>
        </w:rPr>
        <w:t xml:space="preserve"> </w:t>
      </w:r>
      <w:r w:rsidR="00CE5456" w:rsidRPr="0008096C">
        <w:rPr>
          <w:rFonts w:ascii="Arial" w:hAnsi="Arial" w:cs="Arial"/>
          <w:sz w:val="24"/>
          <w:szCs w:val="24"/>
        </w:rPr>
        <w:t>member</w:t>
      </w:r>
      <w:r w:rsidR="00CE5456" w:rsidRPr="0008096C">
        <w:rPr>
          <w:rFonts w:ascii="Arial" w:hAnsi="Arial" w:cs="Arial"/>
          <w:spacing w:val="-5"/>
          <w:sz w:val="24"/>
          <w:szCs w:val="24"/>
        </w:rPr>
        <w:t xml:space="preserve"> </w:t>
      </w:r>
      <w:r w:rsidR="00CE5456" w:rsidRPr="0008096C">
        <w:rPr>
          <w:rFonts w:ascii="Arial" w:hAnsi="Arial" w:cs="Arial"/>
          <w:sz w:val="24"/>
          <w:szCs w:val="24"/>
        </w:rPr>
        <w:t>of</w:t>
      </w:r>
      <w:r w:rsidR="00CE5456" w:rsidRPr="0008096C">
        <w:rPr>
          <w:rFonts w:ascii="Arial" w:hAnsi="Arial" w:cs="Arial"/>
          <w:spacing w:val="-4"/>
          <w:sz w:val="24"/>
          <w:szCs w:val="24"/>
        </w:rPr>
        <w:t xml:space="preserve"> </w:t>
      </w:r>
      <w:r w:rsidR="00CE5456" w:rsidRPr="0008096C">
        <w:rPr>
          <w:rFonts w:ascii="Arial" w:hAnsi="Arial" w:cs="Arial"/>
          <w:sz w:val="24"/>
          <w:szCs w:val="24"/>
        </w:rPr>
        <w:t>the</w:t>
      </w:r>
      <w:r w:rsidR="00CE5456" w:rsidRPr="0008096C">
        <w:rPr>
          <w:rFonts w:ascii="Arial" w:hAnsi="Arial" w:cs="Arial"/>
          <w:spacing w:val="-4"/>
          <w:sz w:val="24"/>
          <w:szCs w:val="24"/>
        </w:rPr>
        <w:t xml:space="preserve"> </w:t>
      </w:r>
      <w:r w:rsidR="00CE5456" w:rsidRPr="0008096C">
        <w:rPr>
          <w:rFonts w:ascii="Arial" w:hAnsi="Arial" w:cs="Arial"/>
          <w:sz w:val="24"/>
          <w:szCs w:val="24"/>
        </w:rPr>
        <w:t>Secretariat</w:t>
      </w:r>
      <w:r w:rsidR="00CE5456" w:rsidRPr="0008096C">
        <w:rPr>
          <w:rFonts w:ascii="Arial" w:hAnsi="Arial" w:cs="Arial"/>
          <w:spacing w:val="-1"/>
          <w:sz w:val="24"/>
          <w:szCs w:val="24"/>
        </w:rPr>
        <w:t xml:space="preserve"> </w:t>
      </w:r>
      <w:r w:rsidR="00CE5456" w:rsidRPr="0008096C">
        <w:rPr>
          <w:rFonts w:ascii="Arial" w:hAnsi="Arial" w:cs="Arial"/>
          <w:sz w:val="24"/>
          <w:szCs w:val="24"/>
        </w:rPr>
        <w:t>or</w:t>
      </w:r>
      <w:r w:rsidR="00CE5456" w:rsidRPr="0008096C">
        <w:rPr>
          <w:rFonts w:ascii="Arial" w:hAnsi="Arial" w:cs="Arial"/>
          <w:spacing w:val="-2"/>
          <w:sz w:val="24"/>
          <w:szCs w:val="24"/>
        </w:rPr>
        <w:t xml:space="preserve"> </w:t>
      </w:r>
      <w:r w:rsidR="00CE5456" w:rsidRPr="0008096C">
        <w:rPr>
          <w:rFonts w:ascii="Arial" w:hAnsi="Arial" w:cs="Arial"/>
          <w:sz w:val="24"/>
          <w:szCs w:val="24"/>
        </w:rPr>
        <w:t>an</w:t>
      </w:r>
      <w:r w:rsidR="00CE5456" w:rsidRPr="0008096C">
        <w:rPr>
          <w:rFonts w:ascii="Arial" w:hAnsi="Arial" w:cs="Arial"/>
          <w:spacing w:val="-4"/>
          <w:sz w:val="24"/>
          <w:szCs w:val="24"/>
        </w:rPr>
        <w:t xml:space="preserve"> </w:t>
      </w:r>
      <w:r w:rsidR="00CE5456" w:rsidRPr="0008096C">
        <w:rPr>
          <w:rFonts w:ascii="Arial" w:hAnsi="Arial" w:cs="Arial"/>
          <w:sz w:val="24"/>
          <w:szCs w:val="24"/>
        </w:rPr>
        <w:t>Officer</w:t>
      </w:r>
      <w:r w:rsidR="00CE5456" w:rsidRPr="0008096C">
        <w:rPr>
          <w:rFonts w:ascii="Arial" w:hAnsi="Arial" w:cs="Arial"/>
          <w:spacing w:val="-5"/>
          <w:sz w:val="24"/>
          <w:szCs w:val="24"/>
        </w:rPr>
        <w:t xml:space="preserve"> </w:t>
      </w:r>
      <w:r w:rsidRPr="0008096C">
        <w:rPr>
          <w:rFonts w:ascii="Arial" w:hAnsi="Arial" w:cs="Arial"/>
          <w:sz w:val="24"/>
          <w:szCs w:val="24"/>
        </w:rPr>
        <w:t xml:space="preserve">is involved in the complaint, </w:t>
      </w:r>
      <w:r w:rsidR="00CE5456" w:rsidRPr="0008096C">
        <w:rPr>
          <w:rFonts w:ascii="Arial" w:hAnsi="Arial" w:cs="Arial"/>
          <w:sz w:val="24"/>
          <w:szCs w:val="24"/>
        </w:rPr>
        <w:t>an</w:t>
      </w:r>
      <w:r w:rsidR="00CE5456" w:rsidRPr="0008096C">
        <w:rPr>
          <w:rFonts w:ascii="Arial" w:hAnsi="Arial" w:cs="Arial"/>
          <w:spacing w:val="-1"/>
          <w:sz w:val="24"/>
          <w:szCs w:val="24"/>
        </w:rPr>
        <w:t xml:space="preserve"> </w:t>
      </w:r>
      <w:r w:rsidR="00CE5456" w:rsidRPr="0008096C">
        <w:rPr>
          <w:rFonts w:ascii="Arial" w:hAnsi="Arial" w:cs="Arial"/>
          <w:sz w:val="24"/>
          <w:szCs w:val="24"/>
        </w:rPr>
        <w:t xml:space="preserve">HR representative will be </w:t>
      </w:r>
      <w:r w:rsidR="00EA7A7C" w:rsidRPr="00EA7A7C">
        <w:rPr>
          <w:rFonts w:ascii="Arial" w:hAnsi="Arial" w:cs="Arial"/>
          <w:sz w:val="24"/>
          <w:szCs w:val="24"/>
        </w:rPr>
        <w:t xml:space="preserve">engaged </w:t>
      </w:r>
      <w:r w:rsidR="00EA7A7C" w:rsidRPr="0008096C">
        <w:rPr>
          <w:rFonts w:ascii="Arial" w:hAnsi="Arial" w:cs="Arial"/>
          <w:sz w:val="24"/>
          <w:szCs w:val="24"/>
        </w:rPr>
        <w:t>as a substitute</w:t>
      </w:r>
      <w:r w:rsidR="00CE5456" w:rsidRPr="0008096C">
        <w:rPr>
          <w:rFonts w:ascii="Arial" w:hAnsi="Arial" w:cs="Arial"/>
          <w:sz w:val="24"/>
          <w:szCs w:val="24"/>
        </w:rPr>
        <w:t>.</w:t>
      </w:r>
    </w:p>
    <w:p w14:paraId="34A2915D" w14:textId="77777777" w:rsidR="00B25C93" w:rsidRPr="0008096C" w:rsidRDefault="00B25C93" w:rsidP="0008096C">
      <w:pPr>
        <w:tabs>
          <w:tab w:val="left" w:pos="840"/>
        </w:tabs>
        <w:ind w:right="95"/>
        <w:rPr>
          <w:rFonts w:ascii="Arial" w:hAnsi="Arial" w:cs="Arial"/>
          <w:sz w:val="24"/>
          <w:szCs w:val="24"/>
        </w:rPr>
      </w:pPr>
    </w:p>
    <w:p w14:paraId="5BAF6936" w14:textId="77777777" w:rsidR="00B25C93" w:rsidRPr="0008096C" w:rsidRDefault="00EA7A7C" w:rsidP="0008096C">
      <w:pPr>
        <w:tabs>
          <w:tab w:val="left" w:pos="840"/>
        </w:tabs>
        <w:ind w:right="95"/>
        <w:rPr>
          <w:rFonts w:ascii="Arial" w:hAnsi="Arial" w:cs="Arial"/>
          <w:sz w:val="24"/>
          <w:szCs w:val="24"/>
        </w:rPr>
      </w:pPr>
      <w:r w:rsidRPr="0008096C">
        <w:rPr>
          <w:rFonts w:ascii="Arial" w:hAnsi="Arial" w:cs="Arial"/>
          <w:sz w:val="24"/>
          <w:szCs w:val="24"/>
        </w:rPr>
        <w:t>The f</w:t>
      </w:r>
      <w:r w:rsidR="00CE5456" w:rsidRPr="0008096C">
        <w:rPr>
          <w:rFonts w:ascii="Arial" w:hAnsi="Arial" w:cs="Arial"/>
          <w:sz w:val="24"/>
          <w:szCs w:val="24"/>
        </w:rPr>
        <w:t>indings</w:t>
      </w:r>
      <w:r w:rsidR="00CE5456" w:rsidRPr="0008096C">
        <w:rPr>
          <w:rFonts w:ascii="Arial" w:hAnsi="Arial" w:cs="Arial"/>
          <w:spacing w:val="-3"/>
          <w:sz w:val="24"/>
          <w:szCs w:val="24"/>
        </w:rPr>
        <w:t xml:space="preserve"> </w:t>
      </w:r>
      <w:r w:rsidR="00CE5456" w:rsidRPr="0008096C">
        <w:rPr>
          <w:rFonts w:ascii="Arial" w:hAnsi="Arial" w:cs="Arial"/>
          <w:sz w:val="24"/>
          <w:szCs w:val="24"/>
        </w:rPr>
        <w:t>of</w:t>
      </w:r>
      <w:r w:rsidR="00CE5456" w:rsidRPr="0008096C">
        <w:rPr>
          <w:rFonts w:ascii="Arial" w:hAnsi="Arial" w:cs="Arial"/>
          <w:spacing w:val="-4"/>
          <w:sz w:val="24"/>
          <w:szCs w:val="24"/>
        </w:rPr>
        <w:t xml:space="preserve"> </w:t>
      </w:r>
      <w:r w:rsidR="00C534ED" w:rsidRPr="0008096C">
        <w:rPr>
          <w:rFonts w:ascii="Arial" w:hAnsi="Arial" w:cs="Arial"/>
          <w:sz w:val="24"/>
          <w:szCs w:val="24"/>
        </w:rPr>
        <w:t>any</w:t>
      </w:r>
      <w:r w:rsidR="00C534ED" w:rsidRPr="0008096C">
        <w:rPr>
          <w:rFonts w:ascii="Arial" w:hAnsi="Arial" w:cs="Arial"/>
          <w:spacing w:val="-2"/>
          <w:sz w:val="24"/>
          <w:szCs w:val="24"/>
        </w:rPr>
        <w:t xml:space="preserve"> </w:t>
      </w:r>
      <w:r w:rsidR="00CE5456" w:rsidRPr="0008096C">
        <w:rPr>
          <w:rFonts w:ascii="Arial" w:hAnsi="Arial" w:cs="Arial"/>
          <w:sz w:val="24"/>
          <w:szCs w:val="24"/>
        </w:rPr>
        <w:t>investigation</w:t>
      </w:r>
      <w:r w:rsidR="00CE5456" w:rsidRPr="0008096C">
        <w:rPr>
          <w:rFonts w:ascii="Arial" w:hAnsi="Arial" w:cs="Arial"/>
          <w:spacing w:val="-1"/>
          <w:sz w:val="24"/>
          <w:szCs w:val="24"/>
        </w:rPr>
        <w:t xml:space="preserve"> </w:t>
      </w:r>
      <w:r w:rsidR="00CE5456" w:rsidRPr="0008096C">
        <w:rPr>
          <w:rFonts w:ascii="Arial" w:hAnsi="Arial" w:cs="Arial"/>
          <w:sz w:val="24"/>
          <w:szCs w:val="24"/>
        </w:rPr>
        <w:t>will</w:t>
      </w:r>
      <w:r w:rsidR="00CE5456" w:rsidRPr="0008096C">
        <w:rPr>
          <w:rFonts w:ascii="Arial" w:hAnsi="Arial" w:cs="Arial"/>
          <w:spacing w:val="-5"/>
          <w:sz w:val="24"/>
          <w:szCs w:val="24"/>
        </w:rPr>
        <w:t xml:space="preserve"> </w:t>
      </w:r>
      <w:r w:rsidR="00CE5456" w:rsidRPr="0008096C">
        <w:rPr>
          <w:rFonts w:ascii="Arial" w:hAnsi="Arial" w:cs="Arial"/>
          <w:sz w:val="24"/>
          <w:szCs w:val="24"/>
        </w:rPr>
        <w:t>be</w:t>
      </w:r>
      <w:r w:rsidR="00CE5456" w:rsidRPr="0008096C">
        <w:rPr>
          <w:rFonts w:ascii="Arial" w:hAnsi="Arial" w:cs="Arial"/>
          <w:spacing w:val="-4"/>
          <w:sz w:val="24"/>
          <w:szCs w:val="24"/>
        </w:rPr>
        <w:t xml:space="preserve"> </w:t>
      </w:r>
      <w:r w:rsidR="00CE5456" w:rsidRPr="0008096C">
        <w:rPr>
          <w:rFonts w:ascii="Arial" w:hAnsi="Arial" w:cs="Arial"/>
          <w:sz w:val="24"/>
          <w:szCs w:val="24"/>
        </w:rPr>
        <w:t>brought</w:t>
      </w:r>
      <w:r w:rsidR="00CE5456" w:rsidRPr="0008096C">
        <w:rPr>
          <w:rFonts w:ascii="Arial" w:hAnsi="Arial" w:cs="Arial"/>
          <w:spacing w:val="-4"/>
          <w:sz w:val="24"/>
          <w:szCs w:val="24"/>
        </w:rPr>
        <w:t xml:space="preserve"> </w:t>
      </w:r>
      <w:r w:rsidR="00CE5456" w:rsidRPr="0008096C">
        <w:rPr>
          <w:rFonts w:ascii="Arial" w:hAnsi="Arial" w:cs="Arial"/>
          <w:sz w:val="24"/>
          <w:szCs w:val="24"/>
        </w:rPr>
        <w:t>to</w:t>
      </w:r>
      <w:r w:rsidR="00CE5456" w:rsidRPr="0008096C">
        <w:rPr>
          <w:rFonts w:ascii="Arial" w:hAnsi="Arial" w:cs="Arial"/>
          <w:spacing w:val="-2"/>
          <w:sz w:val="24"/>
          <w:szCs w:val="24"/>
        </w:rPr>
        <w:t xml:space="preserve"> </w:t>
      </w:r>
      <w:r w:rsidR="00CE5456" w:rsidRPr="0008096C">
        <w:rPr>
          <w:rFonts w:ascii="Arial" w:hAnsi="Arial" w:cs="Arial"/>
          <w:sz w:val="24"/>
          <w:szCs w:val="24"/>
        </w:rPr>
        <w:t>a</w:t>
      </w:r>
      <w:r w:rsidR="00CE5456" w:rsidRPr="0008096C">
        <w:rPr>
          <w:rFonts w:ascii="Arial" w:hAnsi="Arial" w:cs="Arial"/>
          <w:spacing w:val="-5"/>
          <w:sz w:val="24"/>
          <w:szCs w:val="24"/>
        </w:rPr>
        <w:t xml:space="preserve"> </w:t>
      </w:r>
      <w:r w:rsidR="00CE5456" w:rsidRPr="0008096C">
        <w:rPr>
          <w:rFonts w:ascii="Arial" w:hAnsi="Arial" w:cs="Arial"/>
          <w:sz w:val="24"/>
          <w:szCs w:val="24"/>
        </w:rPr>
        <w:t>closed</w:t>
      </w:r>
      <w:r w:rsidR="00C534ED" w:rsidRPr="0008096C">
        <w:rPr>
          <w:rFonts w:ascii="Arial" w:hAnsi="Arial" w:cs="Arial"/>
          <w:spacing w:val="-1"/>
          <w:sz w:val="24"/>
          <w:szCs w:val="24"/>
        </w:rPr>
        <w:t xml:space="preserve">, </w:t>
      </w:r>
      <w:r w:rsidR="00CE5456" w:rsidRPr="0008096C">
        <w:rPr>
          <w:rFonts w:ascii="Arial" w:hAnsi="Arial" w:cs="Arial"/>
          <w:sz w:val="24"/>
          <w:szCs w:val="24"/>
        </w:rPr>
        <w:t>confidential</w:t>
      </w:r>
      <w:r w:rsidR="00CE5456" w:rsidRPr="0008096C">
        <w:rPr>
          <w:rFonts w:ascii="Arial" w:hAnsi="Arial" w:cs="Arial"/>
          <w:spacing w:val="-5"/>
          <w:sz w:val="24"/>
          <w:szCs w:val="24"/>
        </w:rPr>
        <w:t xml:space="preserve"> </w:t>
      </w:r>
      <w:r w:rsidR="00CE5456" w:rsidRPr="0008096C">
        <w:rPr>
          <w:rFonts w:ascii="Arial" w:hAnsi="Arial" w:cs="Arial"/>
          <w:sz w:val="24"/>
          <w:szCs w:val="24"/>
        </w:rPr>
        <w:t>meeting</w:t>
      </w:r>
      <w:r w:rsidR="00CE5456" w:rsidRPr="0008096C">
        <w:rPr>
          <w:rFonts w:ascii="Arial" w:hAnsi="Arial" w:cs="Arial"/>
          <w:spacing w:val="-3"/>
          <w:sz w:val="24"/>
          <w:szCs w:val="24"/>
        </w:rPr>
        <w:t xml:space="preserve"> </w:t>
      </w:r>
      <w:r w:rsidR="00CE5456" w:rsidRPr="0008096C">
        <w:rPr>
          <w:rFonts w:ascii="Arial" w:hAnsi="Arial" w:cs="Arial"/>
          <w:sz w:val="24"/>
          <w:szCs w:val="24"/>
        </w:rPr>
        <w:t>of</w:t>
      </w:r>
      <w:r w:rsidR="00CE5456" w:rsidRPr="0008096C">
        <w:rPr>
          <w:rFonts w:ascii="Arial" w:hAnsi="Arial" w:cs="Arial"/>
          <w:spacing w:val="-1"/>
          <w:sz w:val="24"/>
          <w:szCs w:val="24"/>
        </w:rPr>
        <w:t xml:space="preserve"> </w:t>
      </w:r>
      <w:r w:rsidR="00CE5456" w:rsidRPr="0008096C">
        <w:rPr>
          <w:rFonts w:ascii="Arial" w:hAnsi="Arial" w:cs="Arial"/>
          <w:sz w:val="24"/>
          <w:szCs w:val="24"/>
        </w:rPr>
        <w:t xml:space="preserve">the panel and </w:t>
      </w:r>
      <w:r w:rsidRPr="0008096C">
        <w:rPr>
          <w:rFonts w:ascii="Arial" w:hAnsi="Arial" w:cs="Arial"/>
          <w:sz w:val="24"/>
          <w:szCs w:val="24"/>
        </w:rPr>
        <w:t xml:space="preserve">available </w:t>
      </w:r>
      <w:r w:rsidR="00CE5456" w:rsidRPr="0008096C">
        <w:rPr>
          <w:rFonts w:ascii="Arial" w:hAnsi="Arial" w:cs="Arial"/>
          <w:sz w:val="24"/>
          <w:szCs w:val="24"/>
        </w:rPr>
        <w:t>sanctions</w:t>
      </w:r>
      <w:r w:rsidR="001E2D4D" w:rsidRPr="0008096C">
        <w:rPr>
          <w:rFonts w:ascii="Arial" w:hAnsi="Arial" w:cs="Arial"/>
          <w:sz w:val="24"/>
          <w:szCs w:val="24"/>
        </w:rPr>
        <w:t xml:space="preserve"> include:</w:t>
      </w:r>
    </w:p>
    <w:p w14:paraId="736420F1" w14:textId="5D950700" w:rsidR="00CE5456" w:rsidRPr="0008096C" w:rsidRDefault="00CE5456" w:rsidP="0008096C">
      <w:pPr>
        <w:numPr>
          <w:ilvl w:val="2"/>
          <w:numId w:val="11"/>
        </w:numPr>
        <w:tabs>
          <w:tab w:val="left" w:pos="1560"/>
        </w:tabs>
        <w:ind w:right="1364"/>
        <w:rPr>
          <w:rFonts w:ascii="Arial" w:hAnsi="Arial" w:cs="Arial"/>
          <w:sz w:val="24"/>
          <w:szCs w:val="24"/>
        </w:rPr>
      </w:pPr>
      <w:r w:rsidRPr="0008096C">
        <w:rPr>
          <w:rFonts w:ascii="Arial" w:hAnsi="Arial" w:cs="Arial"/>
          <w:sz w:val="24"/>
          <w:szCs w:val="24"/>
        </w:rPr>
        <w:t>Formal</w:t>
      </w:r>
      <w:r w:rsidRPr="0008096C">
        <w:rPr>
          <w:rFonts w:ascii="Arial" w:hAnsi="Arial" w:cs="Arial"/>
          <w:spacing w:val="-2"/>
          <w:sz w:val="24"/>
          <w:szCs w:val="24"/>
        </w:rPr>
        <w:t xml:space="preserve"> </w:t>
      </w:r>
      <w:r w:rsidRPr="0008096C">
        <w:rPr>
          <w:rFonts w:ascii="Arial" w:hAnsi="Arial" w:cs="Arial"/>
          <w:sz w:val="24"/>
          <w:szCs w:val="24"/>
        </w:rPr>
        <w:t>letter</w:t>
      </w:r>
      <w:r w:rsidRPr="0008096C">
        <w:rPr>
          <w:rFonts w:ascii="Arial" w:hAnsi="Arial" w:cs="Arial"/>
          <w:spacing w:val="-4"/>
          <w:sz w:val="24"/>
          <w:szCs w:val="24"/>
        </w:rPr>
        <w:t xml:space="preserve"> </w:t>
      </w:r>
      <w:r w:rsidRPr="0008096C">
        <w:rPr>
          <w:rFonts w:ascii="Arial" w:hAnsi="Arial" w:cs="Arial"/>
          <w:sz w:val="24"/>
          <w:szCs w:val="24"/>
        </w:rPr>
        <w:t>notifying</w:t>
      </w:r>
      <w:r w:rsidRPr="0008096C">
        <w:rPr>
          <w:rFonts w:ascii="Arial" w:hAnsi="Arial" w:cs="Arial"/>
          <w:spacing w:val="-4"/>
          <w:sz w:val="24"/>
          <w:szCs w:val="24"/>
        </w:rPr>
        <w:t xml:space="preserve"> </w:t>
      </w:r>
      <w:r w:rsidRPr="0008096C">
        <w:rPr>
          <w:rFonts w:ascii="Arial" w:hAnsi="Arial" w:cs="Arial"/>
          <w:sz w:val="24"/>
          <w:szCs w:val="24"/>
        </w:rPr>
        <w:t>member</w:t>
      </w:r>
      <w:r w:rsidRPr="0008096C">
        <w:rPr>
          <w:rFonts w:ascii="Arial" w:hAnsi="Arial" w:cs="Arial"/>
          <w:spacing w:val="-4"/>
          <w:sz w:val="24"/>
          <w:szCs w:val="24"/>
        </w:rPr>
        <w:t xml:space="preserve"> </w:t>
      </w:r>
      <w:r w:rsidRPr="0008096C">
        <w:rPr>
          <w:rFonts w:ascii="Arial" w:hAnsi="Arial" w:cs="Arial"/>
          <w:sz w:val="24"/>
          <w:szCs w:val="24"/>
        </w:rPr>
        <w:t>of</w:t>
      </w:r>
      <w:r w:rsidRPr="0008096C">
        <w:rPr>
          <w:rFonts w:ascii="Arial" w:hAnsi="Arial" w:cs="Arial"/>
          <w:spacing w:val="-4"/>
          <w:sz w:val="24"/>
          <w:szCs w:val="24"/>
        </w:rPr>
        <w:t xml:space="preserve"> </w:t>
      </w:r>
      <w:r w:rsidRPr="0008096C">
        <w:rPr>
          <w:rFonts w:ascii="Arial" w:hAnsi="Arial" w:cs="Arial"/>
          <w:sz w:val="24"/>
          <w:szCs w:val="24"/>
        </w:rPr>
        <w:t>the</w:t>
      </w:r>
      <w:r w:rsidRPr="0008096C">
        <w:rPr>
          <w:rFonts w:ascii="Arial" w:hAnsi="Arial" w:cs="Arial"/>
          <w:spacing w:val="-4"/>
          <w:sz w:val="24"/>
          <w:szCs w:val="24"/>
        </w:rPr>
        <w:t xml:space="preserve"> </w:t>
      </w:r>
      <w:r w:rsidRPr="0008096C">
        <w:rPr>
          <w:rFonts w:ascii="Arial" w:hAnsi="Arial" w:cs="Arial"/>
          <w:sz w:val="24"/>
          <w:szCs w:val="24"/>
        </w:rPr>
        <w:t>breach</w:t>
      </w:r>
      <w:r w:rsidRPr="0008096C">
        <w:rPr>
          <w:rFonts w:ascii="Arial" w:hAnsi="Arial" w:cs="Arial"/>
          <w:spacing w:val="-4"/>
          <w:sz w:val="24"/>
          <w:szCs w:val="24"/>
        </w:rPr>
        <w:t xml:space="preserve"> </w:t>
      </w:r>
      <w:r w:rsidRPr="0008096C">
        <w:rPr>
          <w:rFonts w:ascii="Arial" w:hAnsi="Arial" w:cs="Arial"/>
          <w:sz w:val="24"/>
          <w:szCs w:val="24"/>
        </w:rPr>
        <w:t>and</w:t>
      </w:r>
      <w:r w:rsidRPr="0008096C">
        <w:rPr>
          <w:rFonts w:ascii="Arial" w:hAnsi="Arial" w:cs="Arial"/>
          <w:spacing w:val="-4"/>
          <w:sz w:val="24"/>
          <w:szCs w:val="24"/>
        </w:rPr>
        <w:t xml:space="preserve"> </w:t>
      </w:r>
      <w:r w:rsidRPr="0008096C">
        <w:rPr>
          <w:rFonts w:ascii="Arial" w:hAnsi="Arial" w:cs="Arial"/>
          <w:sz w:val="24"/>
          <w:szCs w:val="24"/>
        </w:rPr>
        <w:t>warning</w:t>
      </w:r>
      <w:r w:rsidRPr="0008096C">
        <w:rPr>
          <w:rFonts w:ascii="Arial" w:hAnsi="Arial" w:cs="Arial"/>
          <w:spacing w:val="-4"/>
          <w:sz w:val="24"/>
          <w:szCs w:val="24"/>
        </w:rPr>
        <w:t xml:space="preserve"> </w:t>
      </w:r>
      <w:r w:rsidRPr="0008096C">
        <w:rPr>
          <w:rFonts w:ascii="Arial" w:hAnsi="Arial" w:cs="Arial"/>
          <w:sz w:val="24"/>
          <w:szCs w:val="24"/>
        </w:rPr>
        <w:t>that</w:t>
      </w:r>
      <w:r w:rsidRPr="0008096C">
        <w:rPr>
          <w:rFonts w:ascii="Arial" w:hAnsi="Arial" w:cs="Arial"/>
          <w:spacing w:val="-1"/>
          <w:sz w:val="24"/>
          <w:szCs w:val="24"/>
        </w:rPr>
        <w:t xml:space="preserve"> </w:t>
      </w:r>
      <w:r w:rsidR="00EA7A7C" w:rsidRPr="0008096C">
        <w:rPr>
          <w:rFonts w:ascii="Arial" w:hAnsi="Arial" w:cs="Arial"/>
          <w:sz w:val="24"/>
          <w:szCs w:val="24"/>
        </w:rPr>
        <w:t xml:space="preserve">future </w:t>
      </w:r>
      <w:r w:rsidR="004F7562">
        <w:rPr>
          <w:rFonts w:ascii="Arial" w:hAnsi="Arial" w:cs="Arial"/>
          <w:sz w:val="24"/>
          <w:szCs w:val="24"/>
        </w:rPr>
        <w:t>infringements</w:t>
      </w:r>
      <w:r w:rsidR="004F7562" w:rsidRPr="0008096C">
        <w:rPr>
          <w:rFonts w:ascii="Arial" w:hAnsi="Arial" w:cs="Arial"/>
          <w:sz w:val="24"/>
          <w:szCs w:val="24"/>
        </w:rPr>
        <w:t xml:space="preserve"> </w:t>
      </w:r>
      <w:r w:rsidR="00B0193B">
        <w:rPr>
          <w:rFonts w:ascii="Arial" w:hAnsi="Arial" w:cs="Arial"/>
          <w:sz w:val="24"/>
          <w:szCs w:val="24"/>
        </w:rPr>
        <w:t>could</w:t>
      </w:r>
      <w:r w:rsidRPr="0008096C">
        <w:rPr>
          <w:rFonts w:ascii="Arial" w:hAnsi="Arial" w:cs="Arial"/>
          <w:sz w:val="24"/>
          <w:szCs w:val="24"/>
        </w:rPr>
        <w:t xml:space="preserve"> result in </w:t>
      </w:r>
      <w:r w:rsidR="005676CA">
        <w:rPr>
          <w:rFonts w:ascii="Arial" w:hAnsi="Arial" w:cs="Arial"/>
          <w:sz w:val="24"/>
          <w:szCs w:val="24"/>
        </w:rPr>
        <w:t>w</w:t>
      </w:r>
      <w:r w:rsidR="00B0193B">
        <w:rPr>
          <w:rFonts w:ascii="Arial" w:hAnsi="Arial" w:cs="Arial"/>
          <w:sz w:val="24"/>
          <w:szCs w:val="24"/>
        </w:rPr>
        <w:t xml:space="preserve">ithdrawal of </w:t>
      </w:r>
      <w:proofErr w:type="gramStart"/>
      <w:r w:rsidR="00B0193B">
        <w:rPr>
          <w:rFonts w:ascii="Arial" w:hAnsi="Arial" w:cs="Arial"/>
          <w:sz w:val="24"/>
          <w:szCs w:val="24"/>
        </w:rPr>
        <w:t>BOA</w:t>
      </w:r>
      <w:r w:rsidR="00ED13A6">
        <w:rPr>
          <w:rFonts w:ascii="Arial" w:hAnsi="Arial" w:cs="Arial"/>
          <w:sz w:val="24"/>
          <w:szCs w:val="24"/>
        </w:rPr>
        <w:t xml:space="preserve"> </w:t>
      </w:r>
      <w:r w:rsidR="00B0193B">
        <w:rPr>
          <w:rFonts w:ascii="Arial" w:hAnsi="Arial" w:cs="Arial"/>
          <w:sz w:val="24"/>
          <w:szCs w:val="24"/>
        </w:rPr>
        <w:t xml:space="preserve"> membership</w:t>
      </w:r>
      <w:proofErr w:type="gramEnd"/>
      <w:r w:rsidR="00B0193B">
        <w:rPr>
          <w:rFonts w:ascii="Arial" w:hAnsi="Arial" w:cs="Arial"/>
          <w:sz w:val="24"/>
          <w:szCs w:val="24"/>
        </w:rPr>
        <w:t>.</w:t>
      </w:r>
      <w:r w:rsidR="00B51278">
        <w:rPr>
          <w:rStyle w:val="EndnoteReference"/>
          <w:rFonts w:ascii="Arial" w:hAnsi="Arial" w:cs="Arial"/>
          <w:sz w:val="24"/>
          <w:szCs w:val="24"/>
        </w:rPr>
        <w:endnoteReference w:id="2"/>
      </w:r>
    </w:p>
    <w:p w14:paraId="6350C611" w14:textId="77777777" w:rsidR="00CE5456" w:rsidRPr="0008096C" w:rsidRDefault="00CE5456" w:rsidP="0008096C">
      <w:pPr>
        <w:numPr>
          <w:ilvl w:val="2"/>
          <w:numId w:val="11"/>
        </w:numPr>
        <w:tabs>
          <w:tab w:val="left" w:pos="1559"/>
        </w:tabs>
        <w:rPr>
          <w:rFonts w:ascii="Arial" w:hAnsi="Arial" w:cs="Arial"/>
          <w:sz w:val="24"/>
          <w:szCs w:val="24"/>
        </w:rPr>
      </w:pPr>
      <w:r w:rsidRPr="0008096C">
        <w:rPr>
          <w:rFonts w:ascii="Arial" w:hAnsi="Arial" w:cs="Arial"/>
          <w:sz w:val="24"/>
          <w:szCs w:val="24"/>
        </w:rPr>
        <w:t>Loss</w:t>
      </w:r>
      <w:r w:rsidRPr="0008096C">
        <w:rPr>
          <w:rFonts w:ascii="Arial" w:hAnsi="Arial" w:cs="Arial"/>
          <w:spacing w:val="-4"/>
          <w:sz w:val="24"/>
          <w:szCs w:val="24"/>
        </w:rPr>
        <w:t xml:space="preserve"> </w:t>
      </w:r>
      <w:r w:rsidRPr="0008096C">
        <w:rPr>
          <w:rFonts w:ascii="Arial" w:hAnsi="Arial" w:cs="Arial"/>
          <w:sz w:val="24"/>
          <w:szCs w:val="24"/>
        </w:rPr>
        <w:t>of</w:t>
      </w:r>
      <w:r w:rsidRPr="0008096C">
        <w:rPr>
          <w:rFonts w:ascii="Arial" w:hAnsi="Arial" w:cs="Arial"/>
          <w:spacing w:val="-3"/>
          <w:sz w:val="24"/>
          <w:szCs w:val="24"/>
        </w:rPr>
        <w:t xml:space="preserve"> </w:t>
      </w:r>
      <w:r w:rsidR="00171D8D">
        <w:rPr>
          <w:rFonts w:ascii="Arial" w:hAnsi="Arial" w:cs="Arial"/>
          <w:spacing w:val="-3"/>
          <w:sz w:val="24"/>
          <w:szCs w:val="24"/>
        </w:rPr>
        <w:t xml:space="preserve">place on Council, </w:t>
      </w:r>
      <w:r w:rsidRPr="0008096C">
        <w:rPr>
          <w:rFonts w:ascii="Arial" w:hAnsi="Arial" w:cs="Arial"/>
          <w:sz w:val="24"/>
          <w:szCs w:val="24"/>
        </w:rPr>
        <w:t>officer</w:t>
      </w:r>
      <w:r w:rsidRPr="0008096C">
        <w:rPr>
          <w:rFonts w:ascii="Arial" w:hAnsi="Arial" w:cs="Arial"/>
          <w:spacing w:val="-1"/>
          <w:sz w:val="24"/>
          <w:szCs w:val="24"/>
        </w:rPr>
        <w:t xml:space="preserve"> </w:t>
      </w:r>
      <w:r w:rsidRPr="0008096C">
        <w:rPr>
          <w:rFonts w:ascii="Arial" w:hAnsi="Arial" w:cs="Arial"/>
          <w:sz w:val="24"/>
          <w:szCs w:val="24"/>
        </w:rPr>
        <w:t>role,</w:t>
      </w:r>
      <w:r w:rsidRPr="0008096C">
        <w:rPr>
          <w:rFonts w:ascii="Arial" w:hAnsi="Arial" w:cs="Arial"/>
          <w:spacing w:val="-1"/>
          <w:sz w:val="24"/>
          <w:szCs w:val="24"/>
        </w:rPr>
        <w:t xml:space="preserve"> </w:t>
      </w:r>
      <w:r w:rsidRPr="0008096C">
        <w:rPr>
          <w:rFonts w:ascii="Arial" w:hAnsi="Arial" w:cs="Arial"/>
          <w:sz w:val="24"/>
          <w:szCs w:val="24"/>
        </w:rPr>
        <w:t>committee</w:t>
      </w:r>
      <w:r w:rsidRPr="0008096C">
        <w:rPr>
          <w:rFonts w:ascii="Arial" w:hAnsi="Arial" w:cs="Arial"/>
          <w:spacing w:val="-1"/>
          <w:sz w:val="24"/>
          <w:szCs w:val="24"/>
        </w:rPr>
        <w:t xml:space="preserve"> </w:t>
      </w:r>
      <w:r w:rsidRPr="0008096C">
        <w:rPr>
          <w:rFonts w:ascii="Arial" w:hAnsi="Arial" w:cs="Arial"/>
          <w:sz w:val="24"/>
          <w:szCs w:val="24"/>
        </w:rPr>
        <w:t>chair</w:t>
      </w:r>
      <w:r w:rsidRPr="0008096C">
        <w:rPr>
          <w:rFonts w:ascii="Arial" w:hAnsi="Arial" w:cs="Arial"/>
          <w:spacing w:val="-4"/>
          <w:sz w:val="24"/>
          <w:szCs w:val="24"/>
        </w:rPr>
        <w:t xml:space="preserve"> </w:t>
      </w:r>
      <w:r w:rsidRPr="0008096C">
        <w:rPr>
          <w:rFonts w:ascii="Arial" w:hAnsi="Arial" w:cs="Arial"/>
          <w:sz w:val="24"/>
          <w:szCs w:val="24"/>
        </w:rPr>
        <w:t>or</w:t>
      </w:r>
      <w:r w:rsidRPr="0008096C">
        <w:rPr>
          <w:rFonts w:ascii="Arial" w:hAnsi="Arial" w:cs="Arial"/>
          <w:spacing w:val="-4"/>
          <w:sz w:val="24"/>
          <w:szCs w:val="24"/>
        </w:rPr>
        <w:t xml:space="preserve"> </w:t>
      </w:r>
      <w:r w:rsidRPr="0008096C">
        <w:rPr>
          <w:rFonts w:ascii="Arial" w:hAnsi="Arial" w:cs="Arial"/>
          <w:sz w:val="24"/>
          <w:szCs w:val="24"/>
        </w:rPr>
        <w:t>committee</w:t>
      </w:r>
      <w:r w:rsidRPr="0008096C">
        <w:rPr>
          <w:rFonts w:ascii="Arial" w:hAnsi="Arial" w:cs="Arial"/>
          <w:spacing w:val="-1"/>
          <w:sz w:val="24"/>
          <w:szCs w:val="24"/>
        </w:rPr>
        <w:t xml:space="preserve"> </w:t>
      </w:r>
      <w:r w:rsidRPr="0008096C">
        <w:rPr>
          <w:rFonts w:ascii="Arial" w:hAnsi="Arial" w:cs="Arial"/>
          <w:sz w:val="24"/>
          <w:szCs w:val="24"/>
        </w:rPr>
        <w:t>member</w:t>
      </w:r>
      <w:r w:rsidRPr="0008096C">
        <w:rPr>
          <w:rFonts w:ascii="Arial" w:hAnsi="Arial" w:cs="Arial"/>
          <w:spacing w:val="-3"/>
          <w:sz w:val="24"/>
          <w:szCs w:val="24"/>
        </w:rPr>
        <w:t xml:space="preserve"> </w:t>
      </w:r>
      <w:r w:rsidRPr="0008096C">
        <w:rPr>
          <w:rFonts w:ascii="Arial" w:hAnsi="Arial" w:cs="Arial"/>
          <w:spacing w:val="-2"/>
          <w:sz w:val="24"/>
          <w:szCs w:val="24"/>
        </w:rPr>
        <w:t>position</w:t>
      </w:r>
    </w:p>
    <w:p w14:paraId="2CCB786E" w14:textId="77777777" w:rsidR="00F867F1" w:rsidRPr="0008096C" w:rsidRDefault="00F867F1" w:rsidP="00F867F1">
      <w:pPr>
        <w:numPr>
          <w:ilvl w:val="2"/>
          <w:numId w:val="11"/>
        </w:numPr>
        <w:tabs>
          <w:tab w:val="left" w:pos="1559"/>
        </w:tabs>
        <w:rPr>
          <w:rFonts w:ascii="Arial" w:hAnsi="Arial" w:cs="Arial"/>
          <w:sz w:val="24"/>
          <w:szCs w:val="24"/>
        </w:rPr>
      </w:pPr>
      <w:r w:rsidRPr="0008096C">
        <w:rPr>
          <w:rFonts w:ascii="Arial" w:hAnsi="Arial" w:cs="Arial"/>
          <w:sz w:val="24"/>
          <w:szCs w:val="24"/>
        </w:rPr>
        <w:t>Referral</w:t>
      </w:r>
      <w:r w:rsidRPr="0008096C">
        <w:rPr>
          <w:rFonts w:ascii="Arial" w:hAnsi="Arial" w:cs="Arial"/>
          <w:spacing w:val="-4"/>
          <w:sz w:val="24"/>
          <w:szCs w:val="24"/>
        </w:rPr>
        <w:t xml:space="preserve"> </w:t>
      </w:r>
      <w:r w:rsidRPr="0008096C">
        <w:rPr>
          <w:rFonts w:ascii="Arial" w:hAnsi="Arial" w:cs="Arial"/>
          <w:sz w:val="24"/>
          <w:szCs w:val="24"/>
        </w:rPr>
        <w:t>to</w:t>
      </w:r>
      <w:r w:rsidRPr="0008096C">
        <w:rPr>
          <w:rFonts w:ascii="Arial" w:hAnsi="Arial" w:cs="Arial"/>
          <w:spacing w:val="-2"/>
          <w:sz w:val="24"/>
          <w:szCs w:val="24"/>
        </w:rPr>
        <w:t xml:space="preserve"> </w:t>
      </w:r>
      <w:r w:rsidRPr="0008096C">
        <w:rPr>
          <w:rFonts w:ascii="Arial" w:hAnsi="Arial" w:cs="Arial"/>
          <w:sz w:val="24"/>
          <w:szCs w:val="24"/>
        </w:rPr>
        <w:t>the GMC</w:t>
      </w:r>
      <w:r w:rsidRPr="0008096C">
        <w:rPr>
          <w:rFonts w:ascii="Arial" w:hAnsi="Arial" w:cs="Arial"/>
          <w:spacing w:val="-2"/>
          <w:sz w:val="24"/>
          <w:szCs w:val="24"/>
        </w:rPr>
        <w:t xml:space="preserve"> </w:t>
      </w:r>
      <w:r w:rsidRPr="0008096C">
        <w:rPr>
          <w:rFonts w:ascii="Arial" w:hAnsi="Arial" w:cs="Arial"/>
          <w:sz w:val="24"/>
          <w:szCs w:val="24"/>
        </w:rPr>
        <w:t>or</w:t>
      </w:r>
      <w:r w:rsidRPr="0008096C">
        <w:rPr>
          <w:rFonts w:ascii="Arial" w:hAnsi="Arial" w:cs="Arial"/>
          <w:spacing w:val="-3"/>
          <w:sz w:val="24"/>
          <w:szCs w:val="24"/>
        </w:rPr>
        <w:t xml:space="preserve"> </w:t>
      </w:r>
      <w:r w:rsidRPr="0008096C">
        <w:rPr>
          <w:rFonts w:ascii="Arial" w:hAnsi="Arial" w:cs="Arial"/>
          <w:sz w:val="24"/>
          <w:szCs w:val="24"/>
        </w:rPr>
        <w:t>relevant</w:t>
      </w:r>
      <w:r w:rsidRPr="0008096C">
        <w:rPr>
          <w:rFonts w:ascii="Arial" w:hAnsi="Arial" w:cs="Arial"/>
          <w:spacing w:val="-2"/>
          <w:sz w:val="24"/>
          <w:szCs w:val="24"/>
        </w:rPr>
        <w:t xml:space="preserve"> </w:t>
      </w:r>
      <w:r w:rsidRPr="0008096C">
        <w:rPr>
          <w:rFonts w:ascii="Arial" w:hAnsi="Arial" w:cs="Arial"/>
          <w:sz w:val="24"/>
          <w:szCs w:val="24"/>
        </w:rPr>
        <w:t>professional</w:t>
      </w:r>
      <w:r w:rsidRPr="0008096C">
        <w:rPr>
          <w:rFonts w:ascii="Arial" w:hAnsi="Arial" w:cs="Arial"/>
          <w:spacing w:val="-3"/>
          <w:sz w:val="24"/>
          <w:szCs w:val="24"/>
        </w:rPr>
        <w:t xml:space="preserve"> </w:t>
      </w:r>
      <w:r w:rsidRPr="0008096C">
        <w:rPr>
          <w:rFonts w:ascii="Arial" w:hAnsi="Arial" w:cs="Arial"/>
          <w:spacing w:val="-2"/>
          <w:sz w:val="24"/>
          <w:szCs w:val="24"/>
        </w:rPr>
        <w:t>regulator</w:t>
      </w:r>
    </w:p>
    <w:p w14:paraId="14D7F047" w14:textId="77777777" w:rsidR="00F867F1" w:rsidRDefault="005676CA" w:rsidP="0008096C">
      <w:pPr>
        <w:numPr>
          <w:ilvl w:val="2"/>
          <w:numId w:val="11"/>
        </w:numPr>
        <w:tabs>
          <w:tab w:val="left" w:pos="1560"/>
        </w:tabs>
        <w:ind w:right="1851"/>
        <w:rPr>
          <w:rFonts w:ascii="Arial" w:hAnsi="Arial" w:cs="Arial"/>
          <w:sz w:val="24"/>
          <w:szCs w:val="24"/>
        </w:rPr>
      </w:pPr>
      <w:r>
        <w:rPr>
          <w:rFonts w:ascii="Arial" w:hAnsi="Arial" w:cs="Arial"/>
          <w:sz w:val="24"/>
          <w:szCs w:val="24"/>
        </w:rPr>
        <w:t>Report of allegation/outcome</w:t>
      </w:r>
      <w:r w:rsidR="00F867F1">
        <w:rPr>
          <w:rFonts w:ascii="Arial" w:hAnsi="Arial" w:cs="Arial"/>
          <w:sz w:val="24"/>
          <w:szCs w:val="24"/>
        </w:rPr>
        <w:t xml:space="preserve"> to the </w:t>
      </w:r>
      <w:r>
        <w:rPr>
          <w:rFonts w:ascii="Arial" w:hAnsi="Arial" w:cs="Arial"/>
          <w:sz w:val="24"/>
          <w:szCs w:val="24"/>
        </w:rPr>
        <w:t xml:space="preserve">individual’s </w:t>
      </w:r>
      <w:r w:rsidR="00F867F1">
        <w:rPr>
          <w:rFonts w:ascii="Arial" w:hAnsi="Arial" w:cs="Arial"/>
          <w:sz w:val="24"/>
          <w:szCs w:val="24"/>
        </w:rPr>
        <w:t>employer</w:t>
      </w:r>
    </w:p>
    <w:p w14:paraId="3B297EE1" w14:textId="77777777" w:rsidR="00CE5456" w:rsidRPr="0008096C" w:rsidRDefault="00B45E09" w:rsidP="0008096C">
      <w:pPr>
        <w:numPr>
          <w:ilvl w:val="2"/>
          <w:numId w:val="11"/>
        </w:numPr>
        <w:tabs>
          <w:tab w:val="left" w:pos="1560"/>
        </w:tabs>
        <w:ind w:right="1851"/>
        <w:rPr>
          <w:rFonts w:ascii="Arial" w:hAnsi="Arial" w:cs="Arial"/>
          <w:sz w:val="24"/>
          <w:szCs w:val="24"/>
        </w:rPr>
      </w:pPr>
      <w:r>
        <w:rPr>
          <w:rFonts w:ascii="Arial" w:hAnsi="Arial" w:cs="Arial"/>
          <w:sz w:val="24"/>
          <w:szCs w:val="24"/>
        </w:rPr>
        <w:t>For employees - l</w:t>
      </w:r>
      <w:r w:rsidR="00CE5456" w:rsidRPr="0008096C">
        <w:rPr>
          <w:rFonts w:ascii="Arial" w:hAnsi="Arial" w:cs="Arial"/>
          <w:sz w:val="24"/>
          <w:szCs w:val="24"/>
        </w:rPr>
        <w:t>oss</w:t>
      </w:r>
      <w:r w:rsidR="00CE5456" w:rsidRPr="0008096C">
        <w:rPr>
          <w:rFonts w:ascii="Arial" w:hAnsi="Arial" w:cs="Arial"/>
          <w:spacing w:val="-4"/>
          <w:sz w:val="24"/>
          <w:szCs w:val="24"/>
        </w:rPr>
        <w:t xml:space="preserve"> </w:t>
      </w:r>
      <w:r w:rsidR="00CE5456" w:rsidRPr="0008096C">
        <w:rPr>
          <w:rFonts w:ascii="Arial" w:hAnsi="Arial" w:cs="Arial"/>
          <w:sz w:val="24"/>
          <w:szCs w:val="24"/>
        </w:rPr>
        <w:t>of</w:t>
      </w:r>
      <w:r w:rsidR="00CE5456" w:rsidRPr="0008096C">
        <w:rPr>
          <w:rFonts w:ascii="Arial" w:hAnsi="Arial" w:cs="Arial"/>
          <w:spacing w:val="-4"/>
          <w:sz w:val="24"/>
          <w:szCs w:val="24"/>
        </w:rPr>
        <w:t xml:space="preserve"> </w:t>
      </w:r>
      <w:r w:rsidR="00CE5456" w:rsidRPr="0008096C">
        <w:rPr>
          <w:rFonts w:ascii="Arial" w:hAnsi="Arial" w:cs="Arial"/>
          <w:sz w:val="24"/>
          <w:szCs w:val="24"/>
        </w:rPr>
        <w:t>employment</w:t>
      </w:r>
      <w:r w:rsidR="00CE5456" w:rsidRPr="0008096C">
        <w:rPr>
          <w:rFonts w:ascii="Arial" w:hAnsi="Arial" w:cs="Arial"/>
          <w:spacing w:val="-2"/>
          <w:sz w:val="24"/>
          <w:szCs w:val="24"/>
        </w:rPr>
        <w:t xml:space="preserve"> </w:t>
      </w:r>
      <w:r>
        <w:rPr>
          <w:rFonts w:ascii="Arial" w:hAnsi="Arial" w:cs="Arial"/>
          <w:sz w:val="24"/>
          <w:szCs w:val="24"/>
        </w:rPr>
        <w:t>or</w:t>
      </w:r>
      <w:r w:rsidR="00CE5456" w:rsidRPr="0008096C">
        <w:rPr>
          <w:rFonts w:ascii="Arial" w:hAnsi="Arial" w:cs="Arial"/>
          <w:spacing w:val="-4"/>
          <w:sz w:val="24"/>
          <w:szCs w:val="24"/>
        </w:rPr>
        <w:t xml:space="preserve"> </w:t>
      </w:r>
      <w:r w:rsidR="00CE5456" w:rsidRPr="0008096C">
        <w:rPr>
          <w:rFonts w:ascii="Arial" w:hAnsi="Arial" w:cs="Arial"/>
          <w:sz w:val="24"/>
          <w:szCs w:val="24"/>
        </w:rPr>
        <w:t>other</w:t>
      </w:r>
      <w:r w:rsidR="00CE5456" w:rsidRPr="0008096C">
        <w:rPr>
          <w:rFonts w:ascii="Arial" w:hAnsi="Arial" w:cs="Arial"/>
          <w:spacing w:val="-3"/>
          <w:sz w:val="24"/>
          <w:szCs w:val="24"/>
        </w:rPr>
        <w:t xml:space="preserve"> </w:t>
      </w:r>
      <w:r w:rsidR="00CE5456" w:rsidRPr="0008096C">
        <w:rPr>
          <w:rFonts w:ascii="Arial" w:hAnsi="Arial" w:cs="Arial"/>
          <w:sz w:val="24"/>
          <w:szCs w:val="24"/>
        </w:rPr>
        <w:t>sanctions</w:t>
      </w:r>
      <w:r w:rsidR="00CE5456" w:rsidRPr="0008096C">
        <w:rPr>
          <w:rFonts w:ascii="Arial" w:hAnsi="Arial" w:cs="Arial"/>
          <w:spacing w:val="-5"/>
          <w:sz w:val="24"/>
          <w:szCs w:val="24"/>
        </w:rPr>
        <w:t xml:space="preserve"> </w:t>
      </w:r>
      <w:r w:rsidR="00CE5456" w:rsidRPr="0008096C">
        <w:rPr>
          <w:rFonts w:ascii="Arial" w:hAnsi="Arial" w:cs="Arial"/>
          <w:sz w:val="24"/>
          <w:szCs w:val="24"/>
        </w:rPr>
        <w:t>(after</w:t>
      </w:r>
      <w:r w:rsidR="00CE5456" w:rsidRPr="0008096C">
        <w:rPr>
          <w:rFonts w:ascii="Arial" w:hAnsi="Arial" w:cs="Arial"/>
          <w:spacing w:val="-5"/>
          <w:sz w:val="24"/>
          <w:szCs w:val="24"/>
        </w:rPr>
        <w:t xml:space="preserve"> </w:t>
      </w:r>
      <w:r w:rsidR="00CE5456" w:rsidRPr="0008096C">
        <w:rPr>
          <w:rFonts w:ascii="Arial" w:hAnsi="Arial" w:cs="Arial"/>
          <w:sz w:val="24"/>
          <w:szCs w:val="24"/>
        </w:rPr>
        <w:t>appropriate Disciplinary procedure as laid out in Employees Handbook)</w:t>
      </w:r>
    </w:p>
    <w:p w14:paraId="41F54239" w14:textId="77777777" w:rsidR="00CE5456" w:rsidRPr="0099188E" w:rsidRDefault="00CE5456" w:rsidP="00CE5456">
      <w:pPr>
        <w:rPr>
          <w:rFonts w:cstheme="minorHAnsi"/>
          <w:b/>
          <w:bCs/>
          <w:color w:val="666666"/>
          <w:sz w:val="24"/>
          <w:szCs w:val="24"/>
        </w:rPr>
      </w:pPr>
    </w:p>
    <w:p w14:paraId="78FA5F4B" w14:textId="4E3D1F9C" w:rsidR="001D0514" w:rsidRPr="0099188E" w:rsidRDefault="001D0514" w:rsidP="001D0514">
      <w:pPr>
        <w:widowControl/>
        <w:adjustRightInd w:val="0"/>
        <w:rPr>
          <w:rFonts w:ascii="Arial" w:hAnsi="Arial" w:cs="Arial"/>
          <w:sz w:val="24"/>
          <w:szCs w:val="24"/>
        </w:rPr>
      </w:pPr>
      <w:r w:rsidRPr="0099188E">
        <w:rPr>
          <w:rFonts w:ascii="Arial" w:hAnsi="Arial" w:cs="Arial"/>
          <w:sz w:val="24"/>
          <w:szCs w:val="24"/>
        </w:rPr>
        <w:t>Where an investigation by the GMC</w:t>
      </w:r>
      <w:r w:rsidR="00ED13A6" w:rsidRPr="0099188E">
        <w:rPr>
          <w:rFonts w:ascii="Arial" w:hAnsi="Arial" w:cs="Arial"/>
          <w:sz w:val="24"/>
          <w:szCs w:val="24"/>
        </w:rPr>
        <w:t xml:space="preserve"> is in progress</w:t>
      </w:r>
      <w:r w:rsidRPr="0099188E">
        <w:rPr>
          <w:rFonts w:ascii="Arial" w:hAnsi="Arial" w:cs="Arial"/>
          <w:sz w:val="24"/>
          <w:szCs w:val="24"/>
        </w:rPr>
        <w:t>, the BOA will withhold taking any action until the investigation is completed and the outcome is known.</w:t>
      </w:r>
    </w:p>
    <w:p w14:paraId="3826B13D" w14:textId="77777777" w:rsidR="001D0514" w:rsidRPr="0099188E" w:rsidRDefault="001D0514" w:rsidP="00DE2972">
      <w:pPr>
        <w:widowControl/>
        <w:adjustRightInd w:val="0"/>
        <w:rPr>
          <w:rFonts w:ascii="Arial" w:hAnsi="Arial" w:cs="Arial"/>
          <w:sz w:val="24"/>
          <w:szCs w:val="24"/>
          <w:lang w:val="en-GB"/>
        </w:rPr>
      </w:pPr>
    </w:p>
    <w:p w14:paraId="3F6A47B4" w14:textId="77777777" w:rsidR="001D0514" w:rsidRPr="0099188E" w:rsidRDefault="001D0514" w:rsidP="00DE2972">
      <w:pPr>
        <w:widowControl/>
        <w:adjustRightInd w:val="0"/>
        <w:rPr>
          <w:rFonts w:ascii="Arial" w:hAnsi="Arial" w:cs="Arial"/>
          <w:b/>
          <w:sz w:val="24"/>
          <w:szCs w:val="24"/>
          <w:lang w:val="en-GB"/>
        </w:rPr>
      </w:pPr>
      <w:r w:rsidRPr="0099188E">
        <w:rPr>
          <w:rFonts w:ascii="Arial" w:hAnsi="Arial" w:cs="Arial"/>
          <w:b/>
          <w:sz w:val="24"/>
          <w:szCs w:val="24"/>
          <w:lang w:val="en-GB"/>
        </w:rPr>
        <w:t>Good Standing</w:t>
      </w:r>
    </w:p>
    <w:p w14:paraId="6B4D965C" w14:textId="77777777" w:rsidR="001D0514" w:rsidRPr="0099188E" w:rsidRDefault="001D0514" w:rsidP="00DE2972">
      <w:pPr>
        <w:widowControl/>
        <w:adjustRightInd w:val="0"/>
        <w:rPr>
          <w:rFonts w:ascii="Arial" w:hAnsi="Arial" w:cs="Arial"/>
          <w:sz w:val="24"/>
          <w:szCs w:val="24"/>
          <w:lang w:val="en-GB"/>
        </w:rPr>
      </w:pPr>
    </w:p>
    <w:p w14:paraId="1A8E3CB0" w14:textId="127D23C9" w:rsidR="001D0514" w:rsidRPr="0099188E" w:rsidRDefault="00E8728B" w:rsidP="00DE2972">
      <w:pPr>
        <w:widowControl/>
        <w:adjustRightInd w:val="0"/>
        <w:rPr>
          <w:rFonts w:ascii="Arial" w:hAnsi="Arial" w:cs="Arial"/>
          <w:sz w:val="24"/>
          <w:szCs w:val="24"/>
          <w:lang w:val="en-GB"/>
        </w:rPr>
      </w:pPr>
      <w:r w:rsidRPr="0099188E">
        <w:rPr>
          <w:rFonts w:ascii="Arial" w:hAnsi="Arial" w:cs="Arial"/>
          <w:sz w:val="24"/>
          <w:szCs w:val="24"/>
          <w:lang w:val="en-GB"/>
        </w:rPr>
        <w:t>All BOA members should</w:t>
      </w:r>
      <w:r w:rsidR="00DE2972" w:rsidRPr="0099188E">
        <w:rPr>
          <w:rFonts w:ascii="Arial" w:hAnsi="Arial" w:cs="Arial"/>
          <w:sz w:val="24"/>
          <w:szCs w:val="24"/>
          <w:lang w:val="en-GB"/>
        </w:rPr>
        <w:t xml:space="preserve"> be in good standing with the GMC or other</w:t>
      </w:r>
      <w:r w:rsidRPr="0099188E">
        <w:rPr>
          <w:rFonts w:ascii="Arial" w:hAnsi="Arial" w:cs="Arial"/>
          <w:sz w:val="24"/>
          <w:szCs w:val="24"/>
          <w:lang w:val="en-GB"/>
        </w:rPr>
        <w:t xml:space="preserve"> appropriate</w:t>
      </w:r>
      <w:r w:rsidR="00DE2972" w:rsidRPr="0099188E">
        <w:rPr>
          <w:rFonts w:ascii="Arial" w:hAnsi="Arial" w:cs="Arial"/>
          <w:sz w:val="24"/>
          <w:szCs w:val="24"/>
          <w:lang w:val="en-GB"/>
        </w:rPr>
        <w:t xml:space="preserve"> regulatory body. If, for any reason a member’s status changes so that they are not in good standing with a regulatory body for any reason, the member must immediately notify the Chief Operating Officer of the BOA in writing. </w:t>
      </w:r>
    </w:p>
    <w:p w14:paraId="5DBAE9C0" w14:textId="77777777" w:rsidR="001D0514" w:rsidRPr="0099188E" w:rsidRDefault="001D0514" w:rsidP="00DE2972">
      <w:pPr>
        <w:widowControl/>
        <w:adjustRightInd w:val="0"/>
        <w:rPr>
          <w:rFonts w:ascii="Arial" w:hAnsi="Arial" w:cs="Arial"/>
          <w:sz w:val="24"/>
          <w:szCs w:val="24"/>
          <w:lang w:val="en-GB"/>
        </w:rPr>
      </w:pPr>
    </w:p>
    <w:p w14:paraId="66A66555" w14:textId="65D298B4" w:rsidR="00DE2972" w:rsidRPr="0099188E" w:rsidRDefault="00DE2972" w:rsidP="00DE2972">
      <w:pPr>
        <w:widowControl/>
        <w:adjustRightInd w:val="0"/>
        <w:rPr>
          <w:rFonts w:ascii="Arial" w:hAnsi="Arial" w:cs="Arial"/>
          <w:sz w:val="24"/>
          <w:szCs w:val="24"/>
        </w:rPr>
      </w:pPr>
      <w:r w:rsidRPr="0099188E">
        <w:rPr>
          <w:rFonts w:ascii="Arial" w:hAnsi="Arial" w:cs="Arial"/>
          <w:sz w:val="24"/>
          <w:szCs w:val="24"/>
          <w:lang w:val="en-GB"/>
        </w:rPr>
        <w:t xml:space="preserve">Any member who finds themselves to be no longer in good standing with the GMC or other regulatory body </w:t>
      </w:r>
      <w:r w:rsidR="004F7562" w:rsidRPr="0099188E">
        <w:rPr>
          <w:rFonts w:ascii="Arial" w:hAnsi="Arial" w:cs="Arial"/>
          <w:sz w:val="24"/>
          <w:szCs w:val="24"/>
          <w:lang w:val="en-GB"/>
        </w:rPr>
        <w:t xml:space="preserve">may </w:t>
      </w:r>
      <w:r w:rsidRPr="0099188E">
        <w:rPr>
          <w:rFonts w:ascii="Arial" w:hAnsi="Arial" w:cs="Arial"/>
          <w:sz w:val="24"/>
          <w:szCs w:val="24"/>
          <w:lang w:val="en-GB"/>
        </w:rPr>
        <w:t xml:space="preserve">have their membership of the BOA withdrawn. </w:t>
      </w:r>
    </w:p>
    <w:p w14:paraId="188A4E04" w14:textId="77777777" w:rsidR="00DE2972" w:rsidRDefault="00DE2972" w:rsidP="005676CA">
      <w:pPr>
        <w:widowControl/>
        <w:adjustRightInd w:val="0"/>
        <w:rPr>
          <w:rFonts w:ascii="Arial" w:hAnsi="Arial" w:cs="Arial"/>
          <w:sz w:val="24"/>
          <w:szCs w:val="24"/>
          <w:highlight w:val="yellow"/>
        </w:rPr>
      </w:pPr>
    </w:p>
    <w:p w14:paraId="0CDFA4A8" w14:textId="77777777" w:rsidR="005676CA" w:rsidRDefault="005676CA" w:rsidP="005676CA">
      <w:pPr>
        <w:widowControl/>
        <w:adjustRightInd w:val="0"/>
        <w:rPr>
          <w:rFonts w:ascii="Arial" w:hAnsi="Arial" w:cs="Arial"/>
          <w:sz w:val="24"/>
          <w:szCs w:val="24"/>
        </w:rPr>
      </w:pPr>
    </w:p>
    <w:p w14:paraId="7ABC7328" w14:textId="77777777" w:rsidR="00D603AB" w:rsidRPr="005676CA" w:rsidRDefault="00D603AB">
      <w:pPr>
        <w:widowControl/>
        <w:adjustRightInd w:val="0"/>
        <w:rPr>
          <w:rFonts w:ascii="Arial" w:hAnsi="Arial" w:cs="Arial"/>
          <w:sz w:val="24"/>
          <w:szCs w:val="24"/>
        </w:rPr>
      </w:pPr>
    </w:p>
    <w:sectPr w:rsidR="00D603AB" w:rsidRPr="005676CA" w:rsidSect="00171D8D">
      <w:headerReference w:type="default" r:id="rId12"/>
      <w:footerReference w:type="default" r:id="rId13"/>
      <w:pgSz w:w="11906" w:h="16838"/>
      <w:pgMar w:top="184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62BD6" w14:textId="77777777" w:rsidR="004D00FD" w:rsidRDefault="004D00FD" w:rsidP="00110280">
      <w:r>
        <w:separator/>
      </w:r>
    </w:p>
  </w:endnote>
  <w:endnote w:type="continuationSeparator" w:id="0">
    <w:p w14:paraId="54BA9FBE" w14:textId="77777777" w:rsidR="004D00FD" w:rsidRDefault="004D00FD" w:rsidP="00110280">
      <w:r>
        <w:continuationSeparator/>
      </w:r>
    </w:p>
  </w:endnote>
  <w:endnote w:id="1">
    <w:p w14:paraId="7EB97BC5" w14:textId="77777777" w:rsidR="00B51278" w:rsidRPr="00B51278" w:rsidRDefault="00B51278" w:rsidP="00B51278">
      <w:pPr>
        <w:spacing w:line="278" w:lineRule="auto"/>
        <w:ind w:right="876"/>
        <w:rPr>
          <w:szCs w:val="16"/>
        </w:rPr>
      </w:pPr>
      <w:r>
        <w:rPr>
          <w:rStyle w:val="EndnoteReference"/>
        </w:rPr>
        <w:endnoteRef/>
      </w:r>
      <w:r>
        <w:t xml:space="preserve"> </w:t>
      </w:r>
      <w:r w:rsidRPr="00B51278">
        <w:rPr>
          <w:szCs w:val="16"/>
        </w:rPr>
        <w:t>Bullying</w:t>
      </w:r>
      <w:r w:rsidRPr="00B51278">
        <w:rPr>
          <w:spacing w:val="-3"/>
          <w:szCs w:val="16"/>
        </w:rPr>
        <w:t xml:space="preserve"> </w:t>
      </w:r>
      <w:r w:rsidRPr="00B51278">
        <w:rPr>
          <w:szCs w:val="16"/>
        </w:rPr>
        <w:t>includes</w:t>
      </w:r>
      <w:r w:rsidRPr="00B51278">
        <w:rPr>
          <w:spacing w:val="-5"/>
          <w:szCs w:val="16"/>
        </w:rPr>
        <w:t xml:space="preserve"> </w:t>
      </w:r>
      <w:proofErr w:type="spellStart"/>
      <w:r w:rsidRPr="00B51278">
        <w:rPr>
          <w:szCs w:val="16"/>
        </w:rPr>
        <w:t>behaviour</w:t>
      </w:r>
      <w:proofErr w:type="spellEnd"/>
      <w:r w:rsidRPr="00B51278">
        <w:rPr>
          <w:spacing w:val="-5"/>
          <w:szCs w:val="16"/>
        </w:rPr>
        <w:t xml:space="preserve"> </w:t>
      </w:r>
      <w:r w:rsidRPr="00B51278">
        <w:rPr>
          <w:szCs w:val="16"/>
        </w:rPr>
        <w:t>that</w:t>
      </w:r>
      <w:r w:rsidRPr="00B51278">
        <w:rPr>
          <w:spacing w:val="-1"/>
          <w:szCs w:val="16"/>
        </w:rPr>
        <w:t xml:space="preserve"> </w:t>
      </w:r>
      <w:r w:rsidRPr="00B51278">
        <w:rPr>
          <w:szCs w:val="16"/>
        </w:rPr>
        <w:t>is</w:t>
      </w:r>
      <w:r w:rsidRPr="00B51278">
        <w:rPr>
          <w:spacing w:val="-5"/>
          <w:szCs w:val="16"/>
        </w:rPr>
        <w:t xml:space="preserve"> </w:t>
      </w:r>
      <w:r w:rsidRPr="00B51278">
        <w:rPr>
          <w:szCs w:val="16"/>
        </w:rPr>
        <w:t>intimidating,</w:t>
      </w:r>
      <w:r w:rsidRPr="00B51278">
        <w:rPr>
          <w:spacing w:val="-7"/>
          <w:szCs w:val="16"/>
        </w:rPr>
        <w:t xml:space="preserve"> </w:t>
      </w:r>
      <w:r w:rsidRPr="00B51278">
        <w:rPr>
          <w:szCs w:val="16"/>
        </w:rPr>
        <w:t>malicious,</w:t>
      </w:r>
      <w:r w:rsidRPr="00B51278">
        <w:rPr>
          <w:spacing w:val="-2"/>
          <w:szCs w:val="16"/>
        </w:rPr>
        <w:t xml:space="preserve"> </w:t>
      </w:r>
      <w:r w:rsidRPr="00B51278">
        <w:rPr>
          <w:szCs w:val="16"/>
        </w:rPr>
        <w:t>offensive,</w:t>
      </w:r>
      <w:r w:rsidRPr="00B51278">
        <w:rPr>
          <w:spacing w:val="-5"/>
          <w:szCs w:val="16"/>
        </w:rPr>
        <w:t xml:space="preserve"> </w:t>
      </w:r>
      <w:r w:rsidRPr="00B51278">
        <w:rPr>
          <w:szCs w:val="16"/>
        </w:rPr>
        <w:t>undermining</w:t>
      </w:r>
      <w:r w:rsidRPr="00B51278">
        <w:rPr>
          <w:spacing w:val="-5"/>
          <w:szCs w:val="16"/>
        </w:rPr>
        <w:t xml:space="preserve"> </w:t>
      </w:r>
      <w:r w:rsidRPr="00B51278">
        <w:rPr>
          <w:szCs w:val="16"/>
        </w:rPr>
        <w:t>or insulting. It is an abuse or misuse of power and is unwarranted and unwelcome.</w:t>
      </w:r>
    </w:p>
    <w:p w14:paraId="2CCE27F5" w14:textId="77777777" w:rsidR="00B51278" w:rsidRPr="00B51278" w:rsidRDefault="00B51278" w:rsidP="00B51278">
      <w:pPr>
        <w:spacing w:line="276" w:lineRule="auto"/>
        <w:ind w:right="979"/>
        <w:rPr>
          <w:szCs w:val="16"/>
        </w:rPr>
      </w:pPr>
      <w:r w:rsidRPr="00B51278">
        <w:rPr>
          <w:szCs w:val="16"/>
        </w:rPr>
        <w:t>Harassment is against the law. In the Equality Act 2010, it is defined as conduct that is related to one of the protected characteristics (age, race, religion or belief, gender reassignment,</w:t>
      </w:r>
      <w:r w:rsidRPr="00B51278">
        <w:rPr>
          <w:spacing w:val="-4"/>
          <w:szCs w:val="16"/>
        </w:rPr>
        <w:t xml:space="preserve"> </w:t>
      </w:r>
      <w:r w:rsidRPr="00B51278">
        <w:rPr>
          <w:szCs w:val="16"/>
        </w:rPr>
        <w:t>disability,</w:t>
      </w:r>
      <w:r w:rsidRPr="00B51278">
        <w:rPr>
          <w:spacing w:val="-4"/>
          <w:szCs w:val="16"/>
        </w:rPr>
        <w:t xml:space="preserve"> </w:t>
      </w:r>
      <w:r w:rsidRPr="00B51278">
        <w:rPr>
          <w:szCs w:val="16"/>
        </w:rPr>
        <w:t>sex,</w:t>
      </w:r>
      <w:r w:rsidRPr="00B51278">
        <w:rPr>
          <w:spacing w:val="-1"/>
          <w:szCs w:val="16"/>
        </w:rPr>
        <w:t xml:space="preserve"> </w:t>
      </w:r>
      <w:r w:rsidRPr="00B51278">
        <w:rPr>
          <w:szCs w:val="16"/>
        </w:rPr>
        <w:t>or</w:t>
      </w:r>
      <w:r w:rsidRPr="00B51278">
        <w:rPr>
          <w:spacing w:val="-1"/>
          <w:szCs w:val="16"/>
        </w:rPr>
        <w:t xml:space="preserve"> </w:t>
      </w:r>
      <w:r w:rsidRPr="00B51278">
        <w:rPr>
          <w:szCs w:val="16"/>
        </w:rPr>
        <w:t>sexual</w:t>
      </w:r>
      <w:r w:rsidRPr="00B51278">
        <w:rPr>
          <w:spacing w:val="-4"/>
          <w:szCs w:val="16"/>
        </w:rPr>
        <w:t xml:space="preserve"> </w:t>
      </w:r>
      <w:r w:rsidRPr="00B51278">
        <w:rPr>
          <w:szCs w:val="16"/>
        </w:rPr>
        <w:t>orientation).</w:t>
      </w:r>
      <w:r w:rsidRPr="00B51278">
        <w:rPr>
          <w:spacing w:val="-2"/>
          <w:szCs w:val="16"/>
        </w:rPr>
        <w:t xml:space="preserve"> </w:t>
      </w:r>
      <w:r w:rsidRPr="00B51278">
        <w:rPr>
          <w:szCs w:val="16"/>
        </w:rPr>
        <w:t>It is</w:t>
      </w:r>
      <w:r w:rsidRPr="00B51278">
        <w:rPr>
          <w:spacing w:val="-4"/>
          <w:szCs w:val="16"/>
        </w:rPr>
        <w:t xml:space="preserve"> </w:t>
      </w:r>
      <w:r w:rsidRPr="00B51278">
        <w:rPr>
          <w:szCs w:val="16"/>
        </w:rPr>
        <w:t>unwanted</w:t>
      </w:r>
      <w:r w:rsidRPr="00B51278">
        <w:rPr>
          <w:spacing w:val="-3"/>
          <w:szCs w:val="16"/>
        </w:rPr>
        <w:t xml:space="preserve"> </w:t>
      </w:r>
      <w:r w:rsidRPr="00B51278">
        <w:rPr>
          <w:szCs w:val="16"/>
        </w:rPr>
        <w:t>by</w:t>
      </w:r>
      <w:r w:rsidRPr="00B51278">
        <w:rPr>
          <w:spacing w:val="-5"/>
          <w:szCs w:val="16"/>
        </w:rPr>
        <w:t xml:space="preserve"> </w:t>
      </w:r>
      <w:r w:rsidRPr="00B51278">
        <w:rPr>
          <w:szCs w:val="16"/>
        </w:rPr>
        <w:t>the</w:t>
      </w:r>
      <w:r w:rsidRPr="00B51278">
        <w:rPr>
          <w:spacing w:val="-3"/>
          <w:szCs w:val="16"/>
        </w:rPr>
        <w:t xml:space="preserve"> </w:t>
      </w:r>
      <w:r w:rsidRPr="00B51278">
        <w:rPr>
          <w:szCs w:val="16"/>
        </w:rPr>
        <w:t>recipient and</w:t>
      </w:r>
      <w:r w:rsidRPr="00B51278">
        <w:rPr>
          <w:spacing w:val="-3"/>
          <w:szCs w:val="16"/>
        </w:rPr>
        <w:t xml:space="preserve"> </w:t>
      </w:r>
      <w:r w:rsidRPr="00B51278">
        <w:rPr>
          <w:szCs w:val="16"/>
        </w:rPr>
        <w:t>it has the purpose or the effect of violating their dignity or creating a hostile, intimidating, offensive, degrading or humiliating environment for them.</w:t>
      </w:r>
    </w:p>
    <w:p w14:paraId="7BDFB15A" w14:textId="77777777" w:rsidR="00B51278" w:rsidRPr="00B51278" w:rsidRDefault="00B51278" w:rsidP="00B51278">
      <w:pPr>
        <w:spacing w:before="1" w:line="276" w:lineRule="auto"/>
        <w:ind w:right="876"/>
        <w:rPr>
          <w:szCs w:val="16"/>
        </w:rPr>
      </w:pPr>
      <w:r w:rsidRPr="00B51278">
        <w:rPr>
          <w:szCs w:val="16"/>
        </w:rPr>
        <w:t>Sexual</w:t>
      </w:r>
      <w:r w:rsidRPr="00B51278">
        <w:rPr>
          <w:spacing w:val="-2"/>
          <w:szCs w:val="16"/>
        </w:rPr>
        <w:t xml:space="preserve"> </w:t>
      </w:r>
      <w:r w:rsidRPr="00B51278">
        <w:rPr>
          <w:szCs w:val="16"/>
        </w:rPr>
        <w:t>harassment</w:t>
      </w:r>
      <w:r w:rsidRPr="00B51278">
        <w:rPr>
          <w:spacing w:val="-1"/>
          <w:szCs w:val="16"/>
        </w:rPr>
        <w:t xml:space="preserve"> </w:t>
      </w:r>
      <w:r w:rsidRPr="00B51278">
        <w:rPr>
          <w:szCs w:val="16"/>
        </w:rPr>
        <w:t>is</w:t>
      </w:r>
      <w:r w:rsidRPr="00B51278">
        <w:rPr>
          <w:spacing w:val="-4"/>
          <w:szCs w:val="16"/>
        </w:rPr>
        <w:t xml:space="preserve"> </w:t>
      </w:r>
      <w:r w:rsidRPr="00B51278">
        <w:rPr>
          <w:szCs w:val="16"/>
        </w:rPr>
        <w:t>separately</w:t>
      </w:r>
      <w:r w:rsidRPr="00B51278">
        <w:rPr>
          <w:spacing w:val="-5"/>
          <w:szCs w:val="16"/>
        </w:rPr>
        <w:t xml:space="preserve"> </w:t>
      </w:r>
      <w:r w:rsidRPr="00B51278">
        <w:rPr>
          <w:szCs w:val="16"/>
        </w:rPr>
        <w:t>defined</w:t>
      </w:r>
      <w:r w:rsidRPr="00B51278">
        <w:rPr>
          <w:spacing w:val="-1"/>
          <w:szCs w:val="16"/>
        </w:rPr>
        <w:t xml:space="preserve"> </w:t>
      </w:r>
      <w:r w:rsidRPr="00B51278">
        <w:rPr>
          <w:szCs w:val="16"/>
        </w:rPr>
        <w:t>in</w:t>
      </w:r>
      <w:r w:rsidRPr="00B51278">
        <w:rPr>
          <w:spacing w:val="-1"/>
          <w:szCs w:val="16"/>
        </w:rPr>
        <w:t xml:space="preserve"> </w:t>
      </w:r>
      <w:r w:rsidRPr="00B51278">
        <w:rPr>
          <w:szCs w:val="16"/>
        </w:rPr>
        <w:t>the</w:t>
      </w:r>
      <w:r w:rsidRPr="00B51278">
        <w:rPr>
          <w:spacing w:val="-4"/>
          <w:szCs w:val="16"/>
        </w:rPr>
        <w:t xml:space="preserve"> </w:t>
      </w:r>
      <w:r w:rsidRPr="00B51278">
        <w:rPr>
          <w:szCs w:val="16"/>
        </w:rPr>
        <w:t>Equality</w:t>
      </w:r>
      <w:r w:rsidRPr="00B51278">
        <w:rPr>
          <w:spacing w:val="-3"/>
          <w:szCs w:val="16"/>
        </w:rPr>
        <w:t xml:space="preserve"> </w:t>
      </w:r>
      <w:r w:rsidRPr="00B51278">
        <w:rPr>
          <w:szCs w:val="16"/>
        </w:rPr>
        <w:t>Act</w:t>
      </w:r>
      <w:r w:rsidRPr="00B51278">
        <w:rPr>
          <w:spacing w:val="-1"/>
          <w:szCs w:val="16"/>
        </w:rPr>
        <w:t xml:space="preserve"> </w:t>
      </w:r>
      <w:r w:rsidRPr="00B51278">
        <w:rPr>
          <w:szCs w:val="16"/>
        </w:rPr>
        <w:t>2010</w:t>
      </w:r>
      <w:r w:rsidRPr="00B51278">
        <w:rPr>
          <w:spacing w:val="-4"/>
          <w:szCs w:val="16"/>
        </w:rPr>
        <w:t xml:space="preserve"> </w:t>
      </w:r>
      <w:r w:rsidRPr="00B51278">
        <w:rPr>
          <w:szCs w:val="16"/>
        </w:rPr>
        <w:t>as</w:t>
      </w:r>
      <w:r w:rsidRPr="00B51278">
        <w:rPr>
          <w:spacing w:val="-3"/>
          <w:szCs w:val="16"/>
        </w:rPr>
        <w:t xml:space="preserve"> </w:t>
      </w:r>
      <w:r w:rsidRPr="00B51278">
        <w:rPr>
          <w:szCs w:val="16"/>
        </w:rPr>
        <w:t>unwanted</w:t>
      </w:r>
      <w:r w:rsidRPr="00B51278">
        <w:rPr>
          <w:spacing w:val="-4"/>
          <w:szCs w:val="16"/>
        </w:rPr>
        <w:t xml:space="preserve"> </w:t>
      </w:r>
      <w:r w:rsidRPr="00B51278">
        <w:rPr>
          <w:szCs w:val="16"/>
        </w:rPr>
        <w:t>conduct</w:t>
      </w:r>
      <w:r w:rsidRPr="00B51278">
        <w:rPr>
          <w:spacing w:val="-4"/>
          <w:szCs w:val="16"/>
        </w:rPr>
        <w:t xml:space="preserve"> </w:t>
      </w:r>
      <w:r w:rsidRPr="00B51278">
        <w:rPr>
          <w:szCs w:val="16"/>
        </w:rPr>
        <w:t>of</w:t>
      </w:r>
      <w:r w:rsidRPr="00B51278">
        <w:rPr>
          <w:spacing w:val="-4"/>
          <w:szCs w:val="16"/>
        </w:rPr>
        <w:t xml:space="preserve"> </w:t>
      </w:r>
      <w:r w:rsidRPr="00B51278">
        <w:rPr>
          <w:szCs w:val="16"/>
        </w:rPr>
        <w:t>a sexual nature which has the same purpose or effect.</w:t>
      </w:r>
    </w:p>
    <w:p w14:paraId="4FA3B13F" w14:textId="77777777" w:rsidR="00B51278" w:rsidRPr="00B51278" w:rsidRDefault="00B51278">
      <w:pPr>
        <w:pStyle w:val="EndnoteText"/>
        <w:rPr>
          <w:lang w:val="en-GB"/>
        </w:rPr>
      </w:pPr>
    </w:p>
  </w:endnote>
  <w:endnote w:id="2">
    <w:p w14:paraId="55D398C6" w14:textId="77777777" w:rsidR="00B51278" w:rsidRPr="00B51278" w:rsidRDefault="00B51278">
      <w:pPr>
        <w:pStyle w:val="EndnoteText"/>
        <w:rPr>
          <w:lang w:val="en-GB"/>
        </w:rPr>
      </w:pPr>
      <w:r w:rsidRPr="00B51278">
        <w:rPr>
          <w:rStyle w:val="EndnoteReference"/>
          <w:sz w:val="22"/>
        </w:rPr>
        <w:endnoteRef/>
      </w:r>
      <w:r w:rsidRPr="00B51278">
        <w:rPr>
          <w:sz w:val="22"/>
        </w:rPr>
        <w:t xml:space="preserve"> Article 7.74 – British Orthopaedic Association - Articles of Association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889291"/>
      <w:docPartObj>
        <w:docPartGallery w:val="Page Numbers (Bottom of Page)"/>
        <w:docPartUnique/>
      </w:docPartObj>
    </w:sdtPr>
    <w:sdtEndPr>
      <w:rPr>
        <w:noProof/>
      </w:rPr>
    </w:sdtEndPr>
    <w:sdtContent>
      <w:p w14:paraId="0842905D" w14:textId="1E97CE31" w:rsidR="00B25C93" w:rsidRDefault="00B25C93">
        <w:pPr>
          <w:pStyle w:val="Footer"/>
          <w:jc w:val="center"/>
        </w:pPr>
        <w:r>
          <w:fldChar w:fldCharType="begin"/>
        </w:r>
        <w:r>
          <w:instrText xml:space="preserve"> PAGE   \* MERGEFORMAT </w:instrText>
        </w:r>
        <w:r>
          <w:fldChar w:fldCharType="separate"/>
        </w:r>
        <w:r w:rsidR="0099188E">
          <w:rPr>
            <w:noProof/>
          </w:rPr>
          <w:t>4</w:t>
        </w:r>
        <w:r>
          <w:rPr>
            <w:noProof/>
          </w:rPr>
          <w:fldChar w:fldCharType="end"/>
        </w:r>
      </w:p>
    </w:sdtContent>
  </w:sdt>
  <w:p w14:paraId="7CA901CB" w14:textId="77777777" w:rsidR="00B25C93" w:rsidRDefault="00B25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4A9F8" w14:textId="77777777" w:rsidR="004D00FD" w:rsidRDefault="004D00FD" w:rsidP="00110280">
      <w:r>
        <w:separator/>
      </w:r>
    </w:p>
  </w:footnote>
  <w:footnote w:type="continuationSeparator" w:id="0">
    <w:p w14:paraId="5DACD654" w14:textId="77777777" w:rsidR="004D00FD" w:rsidRDefault="004D00FD" w:rsidP="00110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6883F" w14:textId="77777777" w:rsidR="00F55A82" w:rsidRPr="00F55A82" w:rsidRDefault="007C7726" w:rsidP="007C7726">
    <w:pPr>
      <w:jc w:val="center"/>
      <w:rPr>
        <w:color w:val="0070C0"/>
        <w:sz w:val="14"/>
        <w:szCs w:val="18"/>
      </w:rPr>
    </w:pPr>
    <w:r>
      <w:rPr>
        <w:noProof/>
        <w:lang w:val="en-GB" w:eastAsia="en-GB"/>
      </w:rPr>
      <w:drawing>
        <wp:inline distT="0" distB="0" distL="0" distR="0" wp14:anchorId="67941B51" wp14:editId="37E8F2DB">
          <wp:extent cx="1136650" cy="1077404"/>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492" t="2386" r="2489" b="4741"/>
                  <a:stretch/>
                </pic:blipFill>
                <pic:spPr bwMode="auto">
                  <a:xfrm>
                    <a:off x="0" y="0"/>
                    <a:ext cx="1163161" cy="1102533"/>
                  </a:xfrm>
                  <a:prstGeom prst="rect">
                    <a:avLst/>
                  </a:prstGeom>
                  <a:ln>
                    <a:noFill/>
                  </a:ln>
                  <a:extLst>
                    <a:ext uri="{53640926-AAD7-44D8-BBD7-CCE9431645EC}">
                      <a14:shadowObscured xmlns:a14="http://schemas.microsoft.com/office/drawing/2010/main"/>
                    </a:ext>
                  </a:extLst>
                </pic:spPr>
              </pic:pic>
            </a:graphicData>
          </a:graphic>
        </wp:inline>
      </w:drawing>
    </w:r>
  </w:p>
  <w:p w14:paraId="3F85CFCC" w14:textId="77777777" w:rsidR="00110280" w:rsidRDefault="00110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B7681"/>
    <w:multiLevelType w:val="hybridMultilevel"/>
    <w:tmpl w:val="0668263A"/>
    <w:lvl w:ilvl="0" w:tplc="BA74782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433E9"/>
    <w:multiLevelType w:val="hybridMultilevel"/>
    <w:tmpl w:val="41B634AA"/>
    <w:lvl w:ilvl="0" w:tplc="B148B8FE">
      <w:numFmt w:val="bullet"/>
      <w:lvlText w:val="-"/>
      <w:lvlJc w:val="left"/>
      <w:pPr>
        <w:ind w:left="421" w:hanging="360"/>
      </w:pPr>
      <w:rPr>
        <w:rFonts w:ascii="Comic Sans MS" w:eastAsia="Comic Sans MS" w:hAnsi="Comic Sans MS" w:cs="Comic Sans MS" w:hint="default"/>
        <w:b w:val="0"/>
        <w:bCs w:val="0"/>
        <w:i w:val="0"/>
        <w:iCs w:val="0"/>
        <w:spacing w:val="0"/>
        <w:w w:val="102"/>
        <w:sz w:val="16"/>
        <w:szCs w:val="16"/>
        <w:lang w:val="en-US" w:eastAsia="en-US" w:bidi="ar-SA"/>
      </w:rPr>
    </w:lvl>
    <w:lvl w:ilvl="1" w:tplc="72104968">
      <w:numFmt w:val="bullet"/>
      <w:lvlText w:val="•"/>
      <w:lvlJc w:val="left"/>
      <w:pPr>
        <w:ind w:left="802" w:hanging="360"/>
      </w:pPr>
      <w:rPr>
        <w:rFonts w:hint="default"/>
        <w:lang w:val="en-US" w:eastAsia="en-US" w:bidi="ar-SA"/>
      </w:rPr>
    </w:lvl>
    <w:lvl w:ilvl="2" w:tplc="9C447FA0">
      <w:numFmt w:val="bullet"/>
      <w:lvlText w:val="•"/>
      <w:lvlJc w:val="left"/>
      <w:pPr>
        <w:ind w:left="1184" w:hanging="360"/>
      </w:pPr>
      <w:rPr>
        <w:rFonts w:hint="default"/>
        <w:lang w:val="en-US" w:eastAsia="en-US" w:bidi="ar-SA"/>
      </w:rPr>
    </w:lvl>
    <w:lvl w:ilvl="3" w:tplc="7C58DF50">
      <w:numFmt w:val="bullet"/>
      <w:lvlText w:val="•"/>
      <w:lvlJc w:val="left"/>
      <w:pPr>
        <w:ind w:left="1566" w:hanging="360"/>
      </w:pPr>
      <w:rPr>
        <w:rFonts w:hint="default"/>
        <w:lang w:val="en-US" w:eastAsia="en-US" w:bidi="ar-SA"/>
      </w:rPr>
    </w:lvl>
    <w:lvl w:ilvl="4" w:tplc="A89E50D0">
      <w:numFmt w:val="bullet"/>
      <w:lvlText w:val="•"/>
      <w:lvlJc w:val="left"/>
      <w:pPr>
        <w:ind w:left="1948" w:hanging="360"/>
      </w:pPr>
      <w:rPr>
        <w:rFonts w:hint="default"/>
        <w:lang w:val="en-US" w:eastAsia="en-US" w:bidi="ar-SA"/>
      </w:rPr>
    </w:lvl>
    <w:lvl w:ilvl="5" w:tplc="98384874">
      <w:numFmt w:val="bullet"/>
      <w:lvlText w:val="•"/>
      <w:lvlJc w:val="left"/>
      <w:pPr>
        <w:ind w:left="2330" w:hanging="360"/>
      </w:pPr>
      <w:rPr>
        <w:rFonts w:hint="default"/>
        <w:lang w:val="en-US" w:eastAsia="en-US" w:bidi="ar-SA"/>
      </w:rPr>
    </w:lvl>
    <w:lvl w:ilvl="6" w:tplc="D6F879AA">
      <w:numFmt w:val="bullet"/>
      <w:lvlText w:val="•"/>
      <w:lvlJc w:val="left"/>
      <w:pPr>
        <w:ind w:left="2712" w:hanging="360"/>
      </w:pPr>
      <w:rPr>
        <w:rFonts w:hint="default"/>
        <w:lang w:val="en-US" w:eastAsia="en-US" w:bidi="ar-SA"/>
      </w:rPr>
    </w:lvl>
    <w:lvl w:ilvl="7" w:tplc="CBF65B0C">
      <w:numFmt w:val="bullet"/>
      <w:lvlText w:val="•"/>
      <w:lvlJc w:val="left"/>
      <w:pPr>
        <w:ind w:left="3094" w:hanging="360"/>
      </w:pPr>
      <w:rPr>
        <w:rFonts w:hint="default"/>
        <w:lang w:val="en-US" w:eastAsia="en-US" w:bidi="ar-SA"/>
      </w:rPr>
    </w:lvl>
    <w:lvl w:ilvl="8" w:tplc="32BE3080">
      <w:numFmt w:val="bullet"/>
      <w:lvlText w:val="•"/>
      <w:lvlJc w:val="left"/>
      <w:pPr>
        <w:ind w:left="3476" w:hanging="360"/>
      </w:pPr>
      <w:rPr>
        <w:rFonts w:hint="default"/>
        <w:lang w:val="en-US" w:eastAsia="en-US" w:bidi="ar-SA"/>
      </w:rPr>
    </w:lvl>
  </w:abstractNum>
  <w:abstractNum w:abstractNumId="2" w15:restartNumberingAfterBreak="0">
    <w:nsid w:val="15800FBC"/>
    <w:multiLevelType w:val="hybridMultilevel"/>
    <w:tmpl w:val="A0BA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13C75"/>
    <w:multiLevelType w:val="hybridMultilevel"/>
    <w:tmpl w:val="3BAA7CF4"/>
    <w:lvl w:ilvl="0" w:tplc="2966A94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F762087E">
      <w:numFmt w:val="bullet"/>
      <w:lvlText w:val="•"/>
      <w:lvlJc w:val="left"/>
      <w:pPr>
        <w:ind w:left="1756" w:hanging="360"/>
      </w:pPr>
      <w:rPr>
        <w:rFonts w:hint="default"/>
        <w:lang w:val="en-US" w:eastAsia="en-US" w:bidi="ar-SA"/>
      </w:rPr>
    </w:lvl>
    <w:lvl w:ilvl="2" w:tplc="33C09402">
      <w:numFmt w:val="bullet"/>
      <w:lvlText w:val="•"/>
      <w:lvlJc w:val="left"/>
      <w:pPr>
        <w:ind w:left="2673" w:hanging="360"/>
      </w:pPr>
      <w:rPr>
        <w:rFonts w:hint="default"/>
        <w:lang w:val="en-US" w:eastAsia="en-US" w:bidi="ar-SA"/>
      </w:rPr>
    </w:lvl>
    <w:lvl w:ilvl="3" w:tplc="9C96D16C">
      <w:numFmt w:val="bullet"/>
      <w:lvlText w:val="•"/>
      <w:lvlJc w:val="left"/>
      <w:pPr>
        <w:ind w:left="3589" w:hanging="360"/>
      </w:pPr>
      <w:rPr>
        <w:rFonts w:hint="default"/>
        <w:lang w:val="en-US" w:eastAsia="en-US" w:bidi="ar-SA"/>
      </w:rPr>
    </w:lvl>
    <w:lvl w:ilvl="4" w:tplc="9DD46470">
      <w:numFmt w:val="bullet"/>
      <w:lvlText w:val="•"/>
      <w:lvlJc w:val="left"/>
      <w:pPr>
        <w:ind w:left="4506" w:hanging="360"/>
      </w:pPr>
      <w:rPr>
        <w:rFonts w:hint="default"/>
        <w:lang w:val="en-US" w:eastAsia="en-US" w:bidi="ar-SA"/>
      </w:rPr>
    </w:lvl>
    <w:lvl w:ilvl="5" w:tplc="AB42A86C">
      <w:numFmt w:val="bullet"/>
      <w:lvlText w:val="•"/>
      <w:lvlJc w:val="left"/>
      <w:pPr>
        <w:ind w:left="5423" w:hanging="360"/>
      </w:pPr>
      <w:rPr>
        <w:rFonts w:hint="default"/>
        <w:lang w:val="en-US" w:eastAsia="en-US" w:bidi="ar-SA"/>
      </w:rPr>
    </w:lvl>
    <w:lvl w:ilvl="6" w:tplc="A20C22CC">
      <w:numFmt w:val="bullet"/>
      <w:lvlText w:val="•"/>
      <w:lvlJc w:val="left"/>
      <w:pPr>
        <w:ind w:left="6339" w:hanging="360"/>
      </w:pPr>
      <w:rPr>
        <w:rFonts w:hint="default"/>
        <w:lang w:val="en-US" w:eastAsia="en-US" w:bidi="ar-SA"/>
      </w:rPr>
    </w:lvl>
    <w:lvl w:ilvl="7" w:tplc="34A2BC0E">
      <w:numFmt w:val="bullet"/>
      <w:lvlText w:val="•"/>
      <w:lvlJc w:val="left"/>
      <w:pPr>
        <w:ind w:left="7256" w:hanging="360"/>
      </w:pPr>
      <w:rPr>
        <w:rFonts w:hint="default"/>
        <w:lang w:val="en-US" w:eastAsia="en-US" w:bidi="ar-SA"/>
      </w:rPr>
    </w:lvl>
    <w:lvl w:ilvl="8" w:tplc="E17E2756">
      <w:numFmt w:val="bullet"/>
      <w:lvlText w:val="•"/>
      <w:lvlJc w:val="left"/>
      <w:pPr>
        <w:ind w:left="8173" w:hanging="360"/>
      </w:pPr>
      <w:rPr>
        <w:rFonts w:hint="default"/>
        <w:lang w:val="en-US" w:eastAsia="en-US" w:bidi="ar-SA"/>
      </w:rPr>
    </w:lvl>
  </w:abstractNum>
  <w:abstractNum w:abstractNumId="4" w15:restartNumberingAfterBreak="0">
    <w:nsid w:val="2BD073ED"/>
    <w:multiLevelType w:val="hybridMultilevel"/>
    <w:tmpl w:val="23FCF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B6E3A"/>
    <w:multiLevelType w:val="hybridMultilevel"/>
    <w:tmpl w:val="F97C8C7A"/>
    <w:lvl w:ilvl="0" w:tplc="B170B998">
      <w:numFmt w:val="bullet"/>
      <w:lvlText w:val="-"/>
      <w:lvlJc w:val="left"/>
      <w:pPr>
        <w:ind w:left="421" w:hanging="360"/>
      </w:pPr>
      <w:rPr>
        <w:rFonts w:ascii="Comic Sans MS" w:eastAsia="Comic Sans MS" w:hAnsi="Comic Sans MS" w:cs="Comic Sans MS" w:hint="default"/>
        <w:b w:val="0"/>
        <w:bCs w:val="0"/>
        <w:i w:val="0"/>
        <w:iCs w:val="0"/>
        <w:spacing w:val="0"/>
        <w:w w:val="102"/>
        <w:sz w:val="16"/>
        <w:szCs w:val="16"/>
        <w:lang w:val="en-US" w:eastAsia="en-US" w:bidi="ar-SA"/>
      </w:rPr>
    </w:lvl>
    <w:lvl w:ilvl="1" w:tplc="92BCDBFE">
      <w:numFmt w:val="bullet"/>
      <w:lvlText w:val="•"/>
      <w:lvlJc w:val="left"/>
      <w:pPr>
        <w:ind w:left="788" w:hanging="360"/>
      </w:pPr>
      <w:rPr>
        <w:rFonts w:hint="default"/>
        <w:lang w:val="en-US" w:eastAsia="en-US" w:bidi="ar-SA"/>
      </w:rPr>
    </w:lvl>
    <w:lvl w:ilvl="2" w:tplc="4FAE18A8">
      <w:numFmt w:val="bullet"/>
      <w:lvlText w:val="•"/>
      <w:lvlJc w:val="left"/>
      <w:pPr>
        <w:ind w:left="1156" w:hanging="360"/>
      </w:pPr>
      <w:rPr>
        <w:rFonts w:hint="default"/>
        <w:lang w:val="en-US" w:eastAsia="en-US" w:bidi="ar-SA"/>
      </w:rPr>
    </w:lvl>
    <w:lvl w:ilvl="3" w:tplc="2FC28100">
      <w:numFmt w:val="bullet"/>
      <w:lvlText w:val="•"/>
      <w:lvlJc w:val="left"/>
      <w:pPr>
        <w:ind w:left="1524" w:hanging="360"/>
      </w:pPr>
      <w:rPr>
        <w:rFonts w:hint="default"/>
        <w:lang w:val="en-US" w:eastAsia="en-US" w:bidi="ar-SA"/>
      </w:rPr>
    </w:lvl>
    <w:lvl w:ilvl="4" w:tplc="61383E16">
      <w:numFmt w:val="bullet"/>
      <w:lvlText w:val="•"/>
      <w:lvlJc w:val="left"/>
      <w:pPr>
        <w:ind w:left="1892" w:hanging="360"/>
      </w:pPr>
      <w:rPr>
        <w:rFonts w:hint="default"/>
        <w:lang w:val="en-US" w:eastAsia="en-US" w:bidi="ar-SA"/>
      </w:rPr>
    </w:lvl>
    <w:lvl w:ilvl="5" w:tplc="3DEC0B82">
      <w:numFmt w:val="bullet"/>
      <w:lvlText w:val="•"/>
      <w:lvlJc w:val="left"/>
      <w:pPr>
        <w:ind w:left="2261" w:hanging="360"/>
      </w:pPr>
      <w:rPr>
        <w:rFonts w:hint="default"/>
        <w:lang w:val="en-US" w:eastAsia="en-US" w:bidi="ar-SA"/>
      </w:rPr>
    </w:lvl>
    <w:lvl w:ilvl="6" w:tplc="B8CAABAC">
      <w:numFmt w:val="bullet"/>
      <w:lvlText w:val="•"/>
      <w:lvlJc w:val="left"/>
      <w:pPr>
        <w:ind w:left="2629" w:hanging="360"/>
      </w:pPr>
      <w:rPr>
        <w:rFonts w:hint="default"/>
        <w:lang w:val="en-US" w:eastAsia="en-US" w:bidi="ar-SA"/>
      </w:rPr>
    </w:lvl>
    <w:lvl w:ilvl="7" w:tplc="8EBC5752">
      <w:numFmt w:val="bullet"/>
      <w:lvlText w:val="•"/>
      <w:lvlJc w:val="left"/>
      <w:pPr>
        <w:ind w:left="2997" w:hanging="360"/>
      </w:pPr>
      <w:rPr>
        <w:rFonts w:hint="default"/>
        <w:lang w:val="en-US" w:eastAsia="en-US" w:bidi="ar-SA"/>
      </w:rPr>
    </w:lvl>
    <w:lvl w:ilvl="8" w:tplc="6082EDA8">
      <w:numFmt w:val="bullet"/>
      <w:lvlText w:val="•"/>
      <w:lvlJc w:val="left"/>
      <w:pPr>
        <w:ind w:left="3365" w:hanging="360"/>
      </w:pPr>
      <w:rPr>
        <w:rFonts w:hint="default"/>
        <w:lang w:val="en-US" w:eastAsia="en-US" w:bidi="ar-SA"/>
      </w:rPr>
    </w:lvl>
  </w:abstractNum>
  <w:abstractNum w:abstractNumId="6" w15:restartNumberingAfterBreak="0">
    <w:nsid w:val="2E1B6BDE"/>
    <w:multiLevelType w:val="hybridMultilevel"/>
    <w:tmpl w:val="EEAA88E2"/>
    <w:lvl w:ilvl="0" w:tplc="CB46B342">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1" w:tplc="62E8FEB0">
      <w:numFmt w:val="bullet"/>
      <w:lvlText w:val=""/>
      <w:lvlJc w:val="left"/>
      <w:pPr>
        <w:ind w:left="1660" w:hanging="360"/>
      </w:pPr>
      <w:rPr>
        <w:rFonts w:ascii="Symbol" w:eastAsia="Symbol" w:hAnsi="Symbol" w:cs="Symbol" w:hint="default"/>
        <w:b w:val="0"/>
        <w:bCs w:val="0"/>
        <w:i w:val="0"/>
        <w:iCs w:val="0"/>
        <w:spacing w:val="0"/>
        <w:w w:val="100"/>
        <w:sz w:val="22"/>
        <w:szCs w:val="22"/>
        <w:lang w:val="en-US" w:eastAsia="en-US" w:bidi="ar-SA"/>
      </w:rPr>
    </w:lvl>
    <w:lvl w:ilvl="2" w:tplc="3AC62CAE">
      <w:numFmt w:val="bullet"/>
      <w:lvlText w:val="•"/>
      <w:lvlJc w:val="left"/>
      <w:pPr>
        <w:ind w:left="2525" w:hanging="360"/>
      </w:pPr>
      <w:rPr>
        <w:rFonts w:hint="default"/>
        <w:lang w:val="en-US" w:eastAsia="en-US" w:bidi="ar-SA"/>
      </w:rPr>
    </w:lvl>
    <w:lvl w:ilvl="3" w:tplc="8BDAC6A0">
      <w:numFmt w:val="bullet"/>
      <w:lvlText w:val="•"/>
      <w:lvlJc w:val="left"/>
      <w:pPr>
        <w:ind w:left="3391" w:hanging="360"/>
      </w:pPr>
      <w:rPr>
        <w:rFonts w:hint="default"/>
        <w:lang w:val="en-US" w:eastAsia="en-US" w:bidi="ar-SA"/>
      </w:rPr>
    </w:lvl>
    <w:lvl w:ilvl="4" w:tplc="8B7A6292">
      <w:numFmt w:val="bullet"/>
      <w:lvlText w:val="•"/>
      <w:lvlJc w:val="left"/>
      <w:pPr>
        <w:ind w:left="4257" w:hanging="360"/>
      </w:pPr>
      <w:rPr>
        <w:rFonts w:hint="default"/>
        <w:lang w:val="en-US" w:eastAsia="en-US" w:bidi="ar-SA"/>
      </w:rPr>
    </w:lvl>
    <w:lvl w:ilvl="5" w:tplc="F5B6F8A4">
      <w:numFmt w:val="bullet"/>
      <w:lvlText w:val="•"/>
      <w:lvlJc w:val="left"/>
      <w:pPr>
        <w:ind w:left="5122" w:hanging="360"/>
      </w:pPr>
      <w:rPr>
        <w:rFonts w:hint="default"/>
        <w:lang w:val="en-US" w:eastAsia="en-US" w:bidi="ar-SA"/>
      </w:rPr>
    </w:lvl>
    <w:lvl w:ilvl="6" w:tplc="4D1EE190">
      <w:numFmt w:val="bullet"/>
      <w:lvlText w:val="•"/>
      <w:lvlJc w:val="left"/>
      <w:pPr>
        <w:ind w:left="5988" w:hanging="360"/>
      </w:pPr>
      <w:rPr>
        <w:rFonts w:hint="default"/>
        <w:lang w:val="en-US" w:eastAsia="en-US" w:bidi="ar-SA"/>
      </w:rPr>
    </w:lvl>
    <w:lvl w:ilvl="7" w:tplc="12B29F70">
      <w:numFmt w:val="bullet"/>
      <w:lvlText w:val="•"/>
      <w:lvlJc w:val="left"/>
      <w:pPr>
        <w:ind w:left="6854" w:hanging="360"/>
      </w:pPr>
      <w:rPr>
        <w:rFonts w:hint="default"/>
        <w:lang w:val="en-US" w:eastAsia="en-US" w:bidi="ar-SA"/>
      </w:rPr>
    </w:lvl>
    <w:lvl w:ilvl="8" w:tplc="FF6A4EF8">
      <w:numFmt w:val="bullet"/>
      <w:lvlText w:val="•"/>
      <w:lvlJc w:val="left"/>
      <w:pPr>
        <w:ind w:left="7719" w:hanging="360"/>
      </w:pPr>
      <w:rPr>
        <w:rFonts w:hint="default"/>
        <w:lang w:val="en-US" w:eastAsia="en-US" w:bidi="ar-SA"/>
      </w:rPr>
    </w:lvl>
  </w:abstractNum>
  <w:abstractNum w:abstractNumId="7" w15:restartNumberingAfterBreak="0">
    <w:nsid w:val="2E315AF6"/>
    <w:multiLevelType w:val="multilevel"/>
    <w:tmpl w:val="94FAA8B2"/>
    <w:lvl w:ilvl="0">
      <w:start w:val="3"/>
      <w:numFmt w:val="decimal"/>
      <w:lvlText w:val="%1"/>
      <w:lvlJc w:val="left"/>
      <w:pPr>
        <w:ind w:left="482" w:hanging="363"/>
      </w:pPr>
      <w:rPr>
        <w:rFonts w:hint="default"/>
        <w:lang w:val="en-US" w:eastAsia="en-US" w:bidi="ar-SA"/>
      </w:rPr>
    </w:lvl>
    <w:lvl w:ilvl="1">
      <w:start w:val="3"/>
      <w:numFmt w:val="decimal"/>
      <w:lvlText w:val="%1.%2"/>
      <w:lvlJc w:val="left"/>
      <w:pPr>
        <w:ind w:left="5324" w:hanging="363"/>
      </w:pPr>
      <w:rPr>
        <w:rFonts w:ascii="Calibri" w:eastAsia="Calibri" w:hAnsi="Calibri" w:cs="Calibri" w:hint="default"/>
        <w:b/>
        <w:bCs/>
        <w:i w:val="0"/>
        <w:iCs w:val="0"/>
        <w:color w:val="666666"/>
        <w:spacing w:val="0"/>
        <w:w w:val="100"/>
        <w:sz w:val="24"/>
        <w:szCs w:val="24"/>
        <w:lang w:val="en-US" w:eastAsia="en-US" w:bidi="ar-SA"/>
      </w:rPr>
    </w:lvl>
    <w:lvl w:ilvl="2">
      <w:numFmt w:val="bullet"/>
      <w:lvlText w:val="•"/>
      <w:lvlJc w:val="left"/>
      <w:pPr>
        <w:ind w:left="2385" w:hanging="363"/>
      </w:pPr>
      <w:rPr>
        <w:rFonts w:hint="default"/>
        <w:lang w:val="en-US" w:eastAsia="en-US" w:bidi="ar-SA"/>
      </w:rPr>
    </w:lvl>
    <w:lvl w:ilvl="3">
      <w:numFmt w:val="bullet"/>
      <w:lvlText w:val="•"/>
      <w:lvlJc w:val="left"/>
      <w:pPr>
        <w:ind w:left="3337" w:hanging="363"/>
      </w:pPr>
      <w:rPr>
        <w:rFonts w:hint="default"/>
        <w:lang w:val="en-US" w:eastAsia="en-US" w:bidi="ar-SA"/>
      </w:rPr>
    </w:lvl>
    <w:lvl w:ilvl="4">
      <w:numFmt w:val="bullet"/>
      <w:lvlText w:val="•"/>
      <w:lvlJc w:val="left"/>
      <w:pPr>
        <w:ind w:left="4290" w:hanging="363"/>
      </w:pPr>
      <w:rPr>
        <w:rFonts w:hint="default"/>
        <w:lang w:val="en-US" w:eastAsia="en-US" w:bidi="ar-SA"/>
      </w:rPr>
    </w:lvl>
    <w:lvl w:ilvl="5">
      <w:numFmt w:val="bullet"/>
      <w:lvlText w:val="•"/>
      <w:lvlJc w:val="left"/>
      <w:pPr>
        <w:ind w:left="5243" w:hanging="363"/>
      </w:pPr>
      <w:rPr>
        <w:rFonts w:hint="default"/>
        <w:lang w:val="en-US" w:eastAsia="en-US" w:bidi="ar-SA"/>
      </w:rPr>
    </w:lvl>
    <w:lvl w:ilvl="6">
      <w:numFmt w:val="bullet"/>
      <w:lvlText w:val="•"/>
      <w:lvlJc w:val="left"/>
      <w:pPr>
        <w:ind w:left="6195" w:hanging="363"/>
      </w:pPr>
      <w:rPr>
        <w:rFonts w:hint="default"/>
        <w:lang w:val="en-US" w:eastAsia="en-US" w:bidi="ar-SA"/>
      </w:rPr>
    </w:lvl>
    <w:lvl w:ilvl="7">
      <w:numFmt w:val="bullet"/>
      <w:lvlText w:val="•"/>
      <w:lvlJc w:val="left"/>
      <w:pPr>
        <w:ind w:left="7148" w:hanging="363"/>
      </w:pPr>
      <w:rPr>
        <w:rFonts w:hint="default"/>
        <w:lang w:val="en-US" w:eastAsia="en-US" w:bidi="ar-SA"/>
      </w:rPr>
    </w:lvl>
    <w:lvl w:ilvl="8">
      <w:numFmt w:val="bullet"/>
      <w:lvlText w:val="•"/>
      <w:lvlJc w:val="left"/>
      <w:pPr>
        <w:ind w:left="8101" w:hanging="363"/>
      </w:pPr>
      <w:rPr>
        <w:rFonts w:hint="default"/>
        <w:lang w:val="en-US" w:eastAsia="en-US" w:bidi="ar-SA"/>
      </w:rPr>
    </w:lvl>
  </w:abstractNum>
  <w:abstractNum w:abstractNumId="8" w15:restartNumberingAfterBreak="0">
    <w:nsid w:val="2ED61398"/>
    <w:multiLevelType w:val="hybridMultilevel"/>
    <w:tmpl w:val="D1AA1FE8"/>
    <w:lvl w:ilvl="0" w:tplc="93826196">
      <w:numFmt w:val="bullet"/>
      <w:lvlText w:val="-"/>
      <w:lvlJc w:val="left"/>
      <w:pPr>
        <w:ind w:left="421" w:hanging="360"/>
      </w:pPr>
      <w:rPr>
        <w:rFonts w:ascii="Comic Sans MS" w:eastAsia="Comic Sans MS" w:hAnsi="Comic Sans MS" w:cs="Comic Sans MS" w:hint="default"/>
        <w:spacing w:val="0"/>
        <w:w w:val="102"/>
        <w:lang w:val="en-US" w:eastAsia="en-US" w:bidi="ar-SA"/>
      </w:rPr>
    </w:lvl>
    <w:lvl w:ilvl="1" w:tplc="2E3ABA00">
      <w:numFmt w:val="bullet"/>
      <w:lvlText w:val="•"/>
      <w:lvlJc w:val="left"/>
      <w:pPr>
        <w:ind w:left="788" w:hanging="360"/>
      </w:pPr>
      <w:rPr>
        <w:rFonts w:hint="default"/>
        <w:lang w:val="en-US" w:eastAsia="en-US" w:bidi="ar-SA"/>
      </w:rPr>
    </w:lvl>
    <w:lvl w:ilvl="2" w:tplc="05DC460C">
      <w:numFmt w:val="bullet"/>
      <w:lvlText w:val="•"/>
      <w:lvlJc w:val="left"/>
      <w:pPr>
        <w:ind w:left="1156" w:hanging="360"/>
      </w:pPr>
      <w:rPr>
        <w:rFonts w:hint="default"/>
        <w:lang w:val="en-US" w:eastAsia="en-US" w:bidi="ar-SA"/>
      </w:rPr>
    </w:lvl>
    <w:lvl w:ilvl="3" w:tplc="ABB0323E">
      <w:numFmt w:val="bullet"/>
      <w:lvlText w:val="•"/>
      <w:lvlJc w:val="left"/>
      <w:pPr>
        <w:ind w:left="1524" w:hanging="360"/>
      </w:pPr>
      <w:rPr>
        <w:rFonts w:hint="default"/>
        <w:lang w:val="en-US" w:eastAsia="en-US" w:bidi="ar-SA"/>
      </w:rPr>
    </w:lvl>
    <w:lvl w:ilvl="4" w:tplc="D9DA2954">
      <w:numFmt w:val="bullet"/>
      <w:lvlText w:val="•"/>
      <w:lvlJc w:val="left"/>
      <w:pPr>
        <w:ind w:left="1892" w:hanging="360"/>
      </w:pPr>
      <w:rPr>
        <w:rFonts w:hint="default"/>
        <w:lang w:val="en-US" w:eastAsia="en-US" w:bidi="ar-SA"/>
      </w:rPr>
    </w:lvl>
    <w:lvl w:ilvl="5" w:tplc="EBCC870C">
      <w:numFmt w:val="bullet"/>
      <w:lvlText w:val="•"/>
      <w:lvlJc w:val="left"/>
      <w:pPr>
        <w:ind w:left="2261" w:hanging="360"/>
      </w:pPr>
      <w:rPr>
        <w:rFonts w:hint="default"/>
        <w:lang w:val="en-US" w:eastAsia="en-US" w:bidi="ar-SA"/>
      </w:rPr>
    </w:lvl>
    <w:lvl w:ilvl="6" w:tplc="57DC04E2">
      <w:numFmt w:val="bullet"/>
      <w:lvlText w:val="•"/>
      <w:lvlJc w:val="left"/>
      <w:pPr>
        <w:ind w:left="2629" w:hanging="360"/>
      </w:pPr>
      <w:rPr>
        <w:rFonts w:hint="default"/>
        <w:lang w:val="en-US" w:eastAsia="en-US" w:bidi="ar-SA"/>
      </w:rPr>
    </w:lvl>
    <w:lvl w:ilvl="7" w:tplc="90DCC834">
      <w:numFmt w:val="bullet"/>
      <w:lvlText w:val="•"/>
      <w:lvlJc w:val="left"/>
      <w:pPr>
        <w:ind w:left="2997" w:hanging="360"/>
      </w:pPr>
      <w:rPr>
        <w:rFonts w:hint="default"/>
        <w:lang w:val="en-US" w:eastAsia="en-US" w:bidi="ar-SA"/>
      </w:rPr>
    </w:lvl>
    <w:lvl w:ilvl="8" w:tplc="E5B057C8">
      <w:numFmt w:val="bullet"/>
      <w:lvlText w:val="•"/>
      <w:lvlJc w:val="left"/>
      <w:pPr>
        <w:ind w:left="3365" w:hanging="360"/>
      </w:pPr>
      <w:rPr>
        <w:rFonts w:hint="default"/>
        <w:lang w:val="en-US" w:eastAsia="en-US" w:bidi="ar-SA"/>
      </w:rPr>
    </w:lvl>
  </w:abstractNum>
  <w:abstractNum w:abstractNumId="9" w15:restartNumberingAfterBreak="0">
    <w:nsid w:val="313A39E6"/>
    <w:multiLevelType w:val="multilevel"/>
    <w:tmpl w:val="B8AABFC0"/>
    <w:lvl w:ilvl="0">
      <w:start w:val="1"/>
      <w:numFmt w:val="decimal"/>
      <w:lvlText w:val="%1."/>
      <w:lvlJc w:val="left"/>
      <w:pPr>
        <w:ind w:left="398" w:hanging="279"/>
      </w:pPr>
      <w:rPr>
        <w:rFonts w:ascii="Calibri" w:eastAsia="Calibri" w:hAnsi="Calibri" w:cs="Calibri" w:hint="default"/>
        <w:b/>
        <w:bCs/>
        <w:i w:val="0"/>
        <w:iCs w:val="0"/>
        <w:color w:val="666666"/>
        <w:spacing w:val="-1"/>
        <w:w w:val="100"/>
        <w:sz w:val="28"/>
        <w:szCs w:val="28"/>
        <w:lang w:val="en-US" w:eastAsia="en-US" w:bidi="ar-SA"/>
      </w:rPr>
    </w:lvl>
    <w:lvl w:ilvl="1">
      <w:start w:val="1"/>
      <w:numFmt w:val="decimal"/>
      <w:lvlText w:val="%1.%2"/>
      <w:lvlJc w:val="left"/>
      <w:pPr>
        <w:ind w:left="484" w:hanging="365"/>
      </w:pPr>
      <w:rPr>
        <w:rFonts w:ascii="Calibri" w:eastAsia="Calibri" w:hAnsi="Calibri" w:cs="Calibri" w:hint="default"/>
        <w:b/>
        <w:bCs/>
        <w:i w:val="0"/>
        <w:iCs w:val="0"/>
        <w:color w:val="666666"/>
        <w:spacing w:val="0"/>
        <w:w w:val="100"/>
        <w:sz w:val="24"/>
        <w:szCs w:val="24"/>
        <w:lang w:val="en-US" w:eastAsia="en-US" w:bidi="ar-SA"/>
      </w:rPr>
    </w:lvl>
    <w:lvl w:ilvl="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4">
      <w:numFmt w:val="bullet"/>
      <w:lvlText w:val="•"/>
      <w:lvlJc w:val="left"/>
      <w:pPr>
        <w:ind w:left="1560" w:hanging="360"/>
      </w:pPr>
      <w:rPr>
        <w:rFonts w:hint="default"/>
        <w:lang w:val="en-US" w:eastAsia="en-US" w:bidi="ar-SA"/>
      </w:rPr>
    </w:lvl>
    <w:lvl w:ilvl="5">
      <w:numFmt w:val="bullet"/>
      <w:lvlText w:val="•"/>
      <w:lvlJc w:val="left"/>
      <w:pPr>
        <w:ind w:left="2967" w:hanging="360"/>
      </w:pPr>
      <w:rPr>
        <w:rFonts w:hint="default"/>
        <w:lang w:val="en-US" w:eastAsia="en-US" w:bidi="ar-SA"/>
      </w:rPr>
    </w:lvl>
    <w:lvl w:ilvl="6">
      <w:numFmt w:val="bullet"/>
      <w:lvlText w:val="•"/>
      <w:lvlJc w:val="left"/>
      <w:pPr>
        <w:ind w:left="4375" w:hanging="360"/>
      </w:pPr>
      <w:rPr>
        <w:rFonts w:hint="default"/>
        <w:lang w:val="en-US" w:eastAsia="en-US" w:bidi="ar-SA"/>
      </w:rPr>
    </w:lvl>
    <w:lvl w:ilvl="7">
      <w:numFmt w:val="bullet"/>
      <w:lvlText w:val="•"/>
      <w:lvlJc w:val="left"/>
      <w:pPr>
        <w:ind w:left="5783" w:hanging="360"/>
      </w:pPr>
      <w:rPr>
        <w:rFonts w:hint="default"/>
        <w:lang w:val="en-US" w:eastAsia="en-US" w:bidi="ar-SA"/>
      </w:rPr>
    </w:lvl>
    <w:lvl w:ilvl="8">
      <w:numFmt w:val="bullet"/>
      <w:lvlText w:val="•"/>
      <w:lvlJc w:val="left"/>
      <w:pPr>
        <w:ind w:left="7190" w:hanging="360"/>
      </w:pPr>
      <w:rPr>
        <w:rFonts w:hint="default"/>
        <w:lang w:val="en-US" w:eastAsia="en-US" w:bidi="ar-SA"/>
      </w:rPr>
    </w:lvl>
  </w:abstractNum>
  <w:abstractNum w:abstractNumId="10" w15:restartNumberingAfterBreak="0">
    <w:nsid w:val="33DB1527"/>
    <w:multiLevelType w:val="multilevel"/>
    <w:tmpl w:val="587A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4006F0"/>
    <w:multiLevelType w:val="hybridMultilevel"/>
    <w:tmpl w:val="945630C8"/>
    <w:lvl w:ilvl="0" w:tplc="BBF67B5C">
      <w:numFmt w:val="bullet"/>
      <w:lvlText w:val="-"/>
      <w:lvlJc w:val="left"/>
      <w:pPr>
        <w:ind w:left="421" w:hanging="360"/>
      </w:pPr>
      <w:rPr>
        <w:rFonts w:ascii="Comic Sans MS" w:eastAsia="Comic Sans MS" w:hAnsi="Comic Sans MS" w:cs="Comic Sans MS" w:hint="default"/>
        <w:spacing w:val="0"/>
        <w:w w:val="102"/>
        <w:lang w:val="en-US" w:eastAsia="en-US" w:bidi="ar-SA"/>
      </w:rPr>
    </w:lvl>
    <w:lvl w:ilvl="1" w:tplc="FB105808">
      <w:numFmt w:val="bullet"/>
      <w:lvlText w:val="•"/>
      <w:lvlJc w:val="left"/>
      <w:pPr>
        <w:ind w:left="802" w:hanging="360"/>
      </w:pPr>
      <w:rPr>
        <w:rFonts w:hint="default"/>
        <w:lang w:val="en-US" w:eastAsia="en-US" w:bidi="ar-SA"/>
      </w:rPr>
    </w:lvl>
    <w:lvl w:ilvl="2" w:tplc="8662D65C">
      <w:numFmt w:val="bullet"/>
      <w:lvlText w:val="•"/>
      <w:lvlJc w:val="left"/>
      <w:pPr>
        <w:ind w:left="1184" w:hanging="360"/>
      </w:pPr>
      <w:rPr>
        <w:rFonts w:hint="default"/>
        <w:lang w:val="en-US" w:eastAsia="en-US" w:bidi="ar-SA"/>
      </w:rPr>
    </w:lvl>
    <w:lvl w:ilvl="3" w:tplc="19B8EEF4">
      <w:numFmt w:val="bullet"/>
      <w:lvlText w:val="•"/>
      <w:lvlJc w:val="left"/>
      <w:pPr>
        <w:ind w:left="1566" w:hanging="360"/>
      </w:pPr>
      <w:rPr>
        <w:rFonts w:hint="default"/>
        <w:lang w:val="en-US" w:eastAsia="en-US" w:bidi="ar-SA"/>
      </w:rPr>
    </w:lvl>
    <w:lvl w:ilvl="4" w:tplc="C3BCB2EE">
      <w:numFmt w:val="bullet"/>
      <w:lvlText w:val="•"/>
      <w:lvlJc w:val="left"/>
      <w:pPr>
        <w:ind w:left="1948" w:hanging="360"/>
      </w:pPr>
      <w:rPr>
        <w:rFonts w:hint="default"/>
        <w:lang w:val="en-US" w:eastAsia="en-US" w:bidi="ar-SA"/>
      </w:rPr>
    </w:lvl>
    <w:lvl w:ilvl="5" w:tplc="000C2022">
      <w:numFmt w:val="bullet"/>
      <w:lvlText w:val="•"/>
      <w:lvlJc w:val="left"/>
      <w:pPr>
        <w:ind w:left="2330" w:hanging="360"/>
      </w:pPr>
      <w:rPr>
        <w:rFonts w:hint="default"/>
        <w:lang w:val="en-US" w:eastAsia="en-US" w:bidi="ar-SA"/>
      </w:rPr>
    </w:lvl>
    <w:lvl w:ilvl="6" w:tplc="3F368DFE">
      <w:numFmt w:val="bullet"/>
      <w:lvlText w:val="•"/>
      <w:lvlJc w:val="left"/>
      <w:pPr>
        <w:ind w:left="2712" w:hanging="360"/>
      </w:pPr>
      <w:rPr>
        <w:rFonts w:hint="default"/>
        <w:lang w:val="en-US" w:eastAsia="en-US" w:bidi="ar-SA"/>
      </w:rPr>
    </w:lvl>
    <w:lvl w:ilvl="7" w:tplc="E55A3A70">
      <w:numFmt w:val="bullet"/>
      <w:lvlText w:val="•"/>
      <w:lvlJc w:val="left"/>
      <w:pPr>
        <w:ind w:left="3094" w:hanging="360"/>
      </w:pPr>
      <w:rPr>
        <w:rFonts w:hint="default"/>
        <w:lang w:val="en-US" w:eastAsia="en-US" w:bidi="ar-SA"/>
      </w:rPr>
    </w:lvl>
    <w:lvl w:ilvl="8" w:tplc="4A16BD30">
      <w:numFmt w:val="bullet"/>
      <w:lvlText w:val="•"/>
      <w:lvlJc w:val="left"/>
      <w:pPr>
        <w:ind w:left="3476" w:hanging="360"/>
      </w:pPr>
      <w:rPr>
        <w:rFonts w:hint="default"/>
        <w:lang w:val="en-US" w:eastAsia="en-US" w:bidi="ar-SA"/>
      </w:rPr>
    </w:lvl>
  </w:abstractNum>
  <w:abstractNum w:abstractNumId="12" w15:restartNumberingAfterBreak="0">
    <w:nsid w:val="3CB0717F"/>
    <w:multiLevelType w:val="hybridMultilevel"/>
    <w:tmpl w:val="C4A6C350"/>
    <w:lvl w:ilvl="0" w:tplc="4CCEDFBE">
      <w:numFmt w:val="bullet"/>
      <w:lvlText w:val="-"/>
      <w:lvlJc w:val="left"/>
      <w:pPr>
        <w:ind w:left="421" w:hanging="360"/>
      </w:pPr>
      <w:rPr>
        <w:rFonts w:ascii="Comic Sans MS" w:eastAsia="Comic Sans MS" w:hAnsi="Comic Sans MS" w:cs="Comic Sans MS" w:hint="default"/>
        <w:b w:val="0"/>
        <w:bCs w:val="0"/>
        <w:i w:val="0"/>
        <w:iCs w:val="0"/>
        <w:spacing w:val="0"/>
        <w:w w:val="102"/>
        <w:sz w:val="16"/>
        <w:szCs w:val="16"/>
        <w:lang w:val="en-US" w:eastAsia="en-US" w:bidi="ar-SA"/>
      </w:rPr>
    </w:lvl>
    <w:lvl w:ilvl="1" w:tplc="20F8214A">
      <w:numFmt w:val="bullet"/>
      <w:lvlText w:val="•"/>
      <w:lvlJc w:val="left"/>
      <w:pPr>
        <w:ind w:left="788" w:hanging="360"/>
      </w:pPr>
      <w:rPr>
        <w:rFonts w:hint="default"/>
        <w:lang w:val="en-US" w:eastAsia="en-US" w:bidi="ar-SA"/>
      </w:rPr>
    </w:lvl>
    <w:lvl w:ilvl="2" w:tplc="89064B0A">
      <w:numFmt w:val="bullet"/>
      <w:lvlText w:val="•"/>
      <w:lvlJc w:val="left"/>
      <w:pPr>
        <w:ind w:left="1156" w:hanging="360"/>
      </w:pPr>
      <w:rPr>
        <w:rFonts w:hint="default"/>
        <w:lang w:val="en-US" w:eastAsia="en-US" w:bidi="ar-SA"/>
      </w:rPr>
    </w:lvl>
    <w:lvl w:ilvl="3" w:tplc="0BF2A298">
      <w:numFmt w:val="bullet"/>
      <w:lvlText w:val="•"/>
      <w:lvlJc w:val="left"/>
      <w:pPr>
        <w:ind w:left="1524" w:hanging="360"/>
      </w:pPr>
      <w:rPr>
        <w:rFonts w:hint="default"/>
        <w:lang w:val="en-US" w:eastAsia="en-US" w:bidi="ar-SA"/>
      </w:rPr>
    </w:lvl>
    <w:lvl w:ilvl="4" w:tplc="53A0A944">
      <w:numFmt w:val="bullet"/>
      <w:lvlText w:val="•"/>
      <w:lvlJc w:val="left"/>
      <w:pPr>
        <w:ind w:left="1892" w:hanging="360"/>
      </w:pPr>
      <w:rPr>
        <w:rFonts w:hint="default"/>
        <w:lang w:val="en-US" w:eastAsia="en-US" w:bidi="ar-SA"/>
      </w:rPr>
    </w:lvl>
    <w:lvl w:ilvl="5" w:tplc="1EB8EDE8">
      <w:numFmt w:val="bullet"/>
      <w:lvlText w:val="•"/>
      <w:lvlJc w:val="left"/>
      <w:pPr>
        <w:ind w:left="2261" w:hanging="360"/>
      </w:pPr>
      <w:rPr>
        <w:rFonts w:hint="default"/>
        <w:lang w:val="en-US" w:eastAsia="en-US" w:bidi="ar-SA"/>
      </w:rPr>
    </w:lvl>
    <w:lvl w:ilvl="6" w:tplc="8CD650AE">
      <w:numFmt w:val="bullet"/>
      <w:lvlText w:val="•"/>
      <w:lvlJc w:val="left"/>
      <w:pPr>
        <w:ind w:left="2629" w:hanging="360"/>
      </w:pPr>
      <w:rPr>
        <w:rFonts w:hint="default"/>
        <w:lang w:val="en-US" w:eastAsia="en-US" w:bidi="ar-SA"/>
      </w:rPr>
    </w:lvl>
    <w:lvl w:ilvl="7" w:tplc="788069DA">
      <w:numFmt w:val="bullet"/>
      <w:lvlText w:val="•"/>
      <w:lvlJc w:val="left"/>
      <w:pPr>
        <w:ind w:left="2997" w:hanging="360"/>
      </w:pPr>
      <w:rPr>
        <w:rFonts w:hint="default"/>
        <w:lang w:val="en-US" w:eastAsia="en-US" w:bidi="ar-SA"/>
      </w:rPr>
    </w:lvl>
    <w:lvl w:ilvl="8" w:tplc="34DA11C8">
      <w:numFmt w:val="bullet"/>
      <w:lvlText w:val="•"/>
      <w:lvlJc w:val="left"/>
      <w:pPr>
        <w:ind w:left="3365" w:hanging="360"/>
      </w:pPr>
      <w:rPr>
        <w:rFonts w:hint="default"/>
        <w:lang w:val="en-US" w:eastAsia="en-US" w:bidi="ar-SA"/>
      </w:rPr>
    </w:lvl>
  </w:abstractNum>
  <w:abstractNum w:abstractNumId="13" w15:restartNumberingAfterBreak="0">
    <w:nsid w:val="3CD87556"/>
    <w:multiLevelType w:val="multilevel"/>
    <w:tmpl w:val="0B82B4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47B6560"/>
    <w:multiLevelType w:val="hybridMultilevel"/>
    <w:tmpl w:val="9DB820A0"/>
    <w:lvl w:ilvl="0" w:tplc="288E2B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51B34"/>
    <w:multiLevelType w:val="hybridMultilevel"/>
    <w:tmpl w:val="82C64888"/>
    <w:lvl w:ilvl="0" w:tplc="132E2ECA">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1" w:tplc="53544D7C">
      <w:numFmt w:val="bullet"/>
      <w:lvlText w:val=""/>
      <w:lvlJc w:val="left"/>
      <w:pPr>
        <w:ind w:left="1660" w:hanging="360"/>
      </w:pPr>
      <w:rPr>
        <w:rFonts w:ascii="Symbol" w:eastAsia="Symbol" w:hAnsi="Symbol" w:cs="Symbol" w:hint="default"/>
        <w:b w:val="0"/>
        <w:bCs w:val="0"/>
        <w:i w:val="0"/>
        <w:iCs w:val="0"/>
        <w:spacing w:val="0"/>
        <w:w w:val="100"/>
        <w:sz w:val="22"/>
        <w:szCs w:val="22"/>
        <w:lang w:val="en-US" w:eastAsia="en-US" w:bidi="ar-SA"/>
      </w:rPr>
    </w:lvl>
    <w:lvl w:ilvl="2" w:tplc="F09ACF7A">
      <w:numFmt w:val="bullet"/>
      <w:lvlText w:val="•"/>
      <w:lvlJc w:val="left"/>
      <w:pPr>
        <w:ind w:left="2525" w:hanging="360"/>
      </w:pPr>
      <w:rPr>
        <w:rFonts w:hint="default"/>
        <w:lang w:val="en-US" w:eastAsia="en-US" w:bidi="ar-SA"/>
      </w:rPr>
    </w:lvl>
    <w:lvl w:ilvl="3" w:tplc="269EDEF6">
      <w:numFmt w:val="bullet"/>
      <w:lvlText w:val="•"/>
      <w:lvlJc w:val="left"/>
      <w:pPr>
        <w:ind w:left="3391" w:hanging="360"/>
      </w:pPr>
      <w:rPr>
        <w:rFonts w:hint="default"/>
        <w:lang w:val="en-US" w:eastAsia="en-US" w:bidi="ar-SA"/>
      </w:rPr>
    </w:lvl>
    <w:lvl w:ilvl="4" w:tplc="278211B2">
      <w:numFmt w:val="bullet"/>
      <w:lvlText w:val="•"/>
      <w:lvlJc w:val="left"/>
      <w:pPr>
        <w:ind w:left="4257" w:hanging="360"/>
      </w:pPr>
      <w:rPr>
        <w:rFonts w:hint="default"/>
        <w:lang w:val="en-US" w:eastAsia="en-US" w:bidi="ar-SA"/>
      </w:rPr>
    </w:lvl>
    <w:lvl w:ilvl="5" w:tplc="5DE6DCC6">
      <w:numFmt w:val="bullet"/>
      <w:lvlText w:val="•"/>
      <w:lvlJc w:val="left"/>
      <w:pPr>
        <w:ind w:left="5122" w:hanging="360"/>
      </w:pPr>
      <w:rPr>
        <w:rFonts w:hint="default"/>
        <w:lang w:val="en-US" w:eastAsia="en-US" w:bidi="ar-SA"/>
      </w:rPr>
    </w:lvl>
    <w:lvl w:ilvl="6" w:tplc="1BA042EE">
      <w:numFmt w:val="bullet"/>
      <w:lvlText w:val="•"/>
      <w:lvlJc w:val="left"/>
      <w:pPr>
        <w:ind w:left="5988" w:hanging="360"/>
      </w:pPr>
      <w:rPr>
        <w:rFonts w:hint="default"/>
        <w:lang w:val="en-US" w:eastAsia="en-US" w:bidi="ar-SA"/>
      </w:rPr>
    </w:lvl>
    <w:lvl w:ilvl="7" w:tplc="0AE406CA">
      <w:numFmt w:val="bullet"/>
      <w:lvlText w:val="•"/>
      <w:lvlJc w:val="left"/>
      <w:pPr>
        <w:ind w:left="6854" w:hanging="360"/>
      </w:pPr>
      <w:rPr>
        <w:rFonts w:hint="default"/>
        <w:lang w:val="en-US" w:eastAsia="en-US" w:bidi="ar-SA"/>
      </w:rPr>
    </w:lvl>
    <w:lvl w:ilvl="8" w:tplc="B4861FC4">
      <w:numFmt w:val="bullet"/>
      <w:lvlText w:val="•"/>
      <w:lvlJc w:val="left"/>
      <w:pPr>
        <w:ind w:left="7719" w:hanging="360"/>
      </w:pPr>
      <w:rPr>
        <w:rFonts w:hint="default"/>
        <w:lang w:val="en-US" w:eastAsia="en-US" w:bidi="ar-SA"/>
      </w:rPr>
    </w:lvl>
  </w:abstractNum>
  <w:abstractNum w:abstractNumId="16" w15:restartNumberingAfterBreak="0">
    <w:nsid w:val="48DF4BF2"/>
    <w:multiLevelType w:val="multilevel"/>
    <w:tmpl w:val="83F61434"/>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17" w15:restartNumberingAfterBreak="0">
    <w:nsid w:val="52EA2AE1"/>
    <w:multiLevelType w:val="hybridMultilevel"/>
    <w:tmpl w:val="78B67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4040F"/>
    <w:multiLevelType w:val="hybridMultilevel"/>
    <w:tmpl w:val="C19C1304"/>
    <w:lvl w:ilvl="0" w:tplc="FFE80ED4">
      <w:numFmt w:val="bullet"/>
      <w:lvlText w:val="-"/>
      <w:lvlJc w:val="left"/>
      <w:pPr>
        <w:ind w:left="421" w:hanging="360"/>
      </w:pPr>
      <w:rPr>
        <w:rFonts w:ascii="Comic Sans MS" w:eastAsia="Comic Sans MS" w:hAnsi="Comic Sans MS" w:cs="Comic Sans MS" w:hint="default"/>
        <w:b w:val="0"/>
        <w:bCs w:val="0"/>
        <w:i w:val="0"/>
        <w:iCs w:val="0"/>
        <w:spacing w:val="0"/>
        <w:w w:val="102"/>
        <w:sz w:val="16"/>
        <w:szCs w:val="16"/>
        <w:lang w:val="en-US" w:eastAsia="en-US" w:bidi="ar-SA"/>
      </w:rPr>
    </w:lvl>
    <w:lvl w:ilvl="1" w:tplc="594AD6A0">
      <w:numFmt w:val="bullet"/>
      <w:lvlText w:val="•"/>
      <w:lvlJc w:val="left"/>
      <w:pPr>
        <w:ind w:left="802" w:hanging="360"/>
      </w:pPr>
      <w:rPr>
        <w:rFonts w:hint="default"/>
        <w:lang w:val="en-US" w:eastAsia="en-US" w:bidi="ar-SA"/>
      </w:rPr>
    </w:lvl>
    <w:lvl w:ilvl="2" w:tplc="6F684B06">
      <w:numFmt w:val="bullet"/>
      <w:lvlText w:val="•"/>
      <w:lvlJc w:val="left"/>
      <w:pPr>
        <w:ind w:left="1184" w:hanging="360"/>
      </w:pPr>
      <w:rPr>
        <w:rFonts w:hint="default"/>
        <w:lang w:val="en-US" w:eastAsia="en-US" w:bidi="ar-SA"/>
      </w:rPr>
    </w:lvl>
    <w:lvl w:ilvl="3" w:tplc="AAE0E570">
      <w:numFmt w:val="bullet"/>
      <w:lvlText w:val="•"/>
      <w:lvlJc w:val="left"/>
      <w:pPr>
        <w:ind w:left="1566" w:hanging="360"/>
      </w:pPr>
      <w:rPr>
        <w:rFonts w:hint="default"/>
        <w:lang w:val="en-US" w:eastAsia="en-US" w:bidi="ar-SA"/>
      </w:rPr>
    </w:lvl>
    <w:lvl w:ilvl="4" w:tplc="7AE0780E">
      <w:numFmt w:val="bullet"/>
      <w:lvlText w:val="•"/>
      <w:lvlJc w:val="left"/>
      <w:pPr>
        <w:ind w:left="1948" w:hanging="360"/>
      </w:pPr>
      <w:rPr>
        <w:rFonts w:hint="default"/>
        <w:lang w:val="en-US" w:eastAsia="en-US" w:bidi="ar-SA"/>
      </w:rPr>
    </w:lvl>
    <w:lvl w:ilvl="5" w:tplc="12E89608">
      <w:numFmt w:val="bullet"/>
      <w:lvlText w:val="•"/>
      <w:lvlJc w:val="left"/>
      <w:pPr>
        <w:ind w:left="2330" w:hanging="360"/>
      </w:pPr>
      <w:rPr>
        <w:rFonts w:hint="default"/>
        <w:lang w:val="en-US" w:eastAsia="en-US" w:bidi="ar-SA"/>
      </w:rPr>
    </w:lvl>
    <w:lvl w:ilvl="6" w:tplc="1A7C716C">
      <w:numFmt w:val="bullet"/>
      <w:lvlText w:val="•"/>
      <w:lvlJc w:val="left"/>
      <w:pPr>
        <w:ind w:left="2712" w:hanging="360"/>
      </w:pPr>
      <w:rPr>
        <w:rFonts w:hint="default"/>
        <w:lang w:val="en-US" w:eastAsia="en-US" w:bidi="ar-SA"/>
      </w:rPr>
    </w:lvl>
    <w:lvl w:ilvl="7" w:tplc="AA3E79E6">
      <w:numFmt w:val="bullet"/>
      <w:lvlText w:val="•"/>
      <w:lvlJc w:val="left"/>
      <w:pPr>
        <w:ind w:left="3094" w:hanging="360"/>
      </w:pPr>
      <w:rPr>
        <w:rFonts w:hint="default"/>
        <w:lang w:val="en-US" w:eastAsia="en-US" w:bidi="ar-SA"/>
      </w:rPr>
    </w:lvl>
    <w:lvl w:ilvl="8" w:tplc="DDDE3F90">
      <w:numFmt w:val="bullet"/>
      <w:lvlText w:val="•"/>
      <w:lvlJc w:val="left"/>
      <w:pPr>
        <w:ind w:left="3476" w:hanging="360"/>
      </w:pPr>
      <w:rPr>
        <w:rFonts w:hint="default"/>
        <w:lang w:val="en-US" w:eastAsia="en-US" w:bidi="ar-SA"/>
      </w:rPr>
    </w:lvl>
  </w:abstractNum>
  <w:abstractNum w:abstractNumId="19" w15:restartNumberingAfterBreak="0">
    <w:nsid w:val="59305D5F"/>
    <w:multiLevelType w:val="hybridMultilevel"/>
    <w:tmpl w:val="4EF2F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4B4155"/>
    <w:multiLevelType w:val="hybridMultilevel"/>
    <w:tmpl w:val="2CA6401E"/>
    <w:lvl w:ilvl="0" w:tplc="9B406466">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CC46D5"/>
    <w:multiLevelType w:val="hybridMultilevel"/>
    <w:tmpl w:val="33A4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044C85"/>
    <w:multiLevelType w:val="hybridMultilevel"/>
    <w:tmpl w:val="8040A3EC"/>
    <w:lvl w:ilvl="0" w:tplc="1570D3FE">
      <w:numFmt w:val="bullet"/>
      <w:lvlText w:val="-"/>
      <w:lvlJc w:val="left"/>
      <w:pPr>
        <w:ind w:left="421" w:hanging="360"/>
      </w:pPr>
      <w:rPr>
        <w:rFonts w:ascii="Comic Sans MS" w:eastAsia="Comic Sans MS" w:hAnsi="Comic Sans MS" w:cs="Comic Sans MS" w:hint="default"/>
        <w:b w:val="0"/>
        <w:bCs w:val="0"/>
        <w:i w:val="0"/>
        <w:iCs w:val="0"/>
        <w:spacing w:val="0"/>
        <w:w w:val="102"/>
        <w:sz w:val="16"/>
        <w:szCs w:val="16"/>
        <w:lang w:val="en-US" w:eastAsia="en-US" w:bidi="ar-SA"/>
      </w:rPr>
    </w:lvl>
    <w:lvl w:ilvl="1" w:tplc="3CB69332">
      <w:numFmt w:val="bullet"/>
      <w:lvlText w:val="•"/>
      <w:lvlJc w:val="left"/>
      <w:pPr>
        <w:ind w:left="788" w:hanging="360"/>
      </w:pPr>
      <w:rPr>
        <w:rFonts w:hint="default"/>
        <w:lang w:val="en-US" w:eastAsia="en-US" w:bidi="ar-SA"/>
      </w:rPr>
    </w:lvl>
    <w:lvl w:ilvl="2" w:tplc="806E7BB6">
      <w:numFmt w:val="bullet"/>
      <w:lvlText w:val="•"/>
      <w:lvlJc w:val="left"/>
      <w:pPr>
        <w:ind w:left="1156" w:hanging="360"/>
      </w:pPr>
      <w:rPr>
        <w:rFonts w:hint="default"/>
        <w:lang w:val="en-US" w:eastAsia="en-US" w:bidi="ar-SA"/>
      </w:rPr>
    </w:lvl>
    <w:lvl w:ilvl="3" w:tplc="5E7084E4">
      <w:numFmt w:val="bullet"/>
      <w:lvlText w:val="•"/>
      <w:lvlJc w:val="left"/>
      <w:pPr>
        <w:ind w:left="1524" w:hanging="360"/>
      </w:pPr>
      <w:rPr>
        <w:rFonts w:hint="default"/>
        <w:lang w:val="en-US" w:eastAsia="en-US" w:bidi="ar-SA"/>
      </w:rPr>
    </w:lvl>
    <w:lvl w:ilvl="4" w:tplc="B1082EA6">
      <w:numFmt w:val="bullet"/>
      <w:lvlText w:val="•"/>
      <w:lvlJc w:val="left"/>
      <w:pPr>
        <w:ind w:left="1892" w:hanging="360"/>
      </w:pPr>
      <w:rPr>
        <w:rFonts w:hint="default"/>
        <w:lang w:val="en-US" w:eastAsia="en-US" w:bidi="ar-SA"/>
      </w:rPr>
    </w:lvl>
    <w:lvl w:ilvl="5" w:tplc="E0BE88C4">
      <w:numFmt w:val="bullet"/>
      <w:lvlText w:val="•"/>
      <w:lvlJc w:val="left"/>
      <w:pPr>
        <w:ind w:left="2261" w:hanging="360"/>
      </w:pPr>
      <w:rPr>
        <w:rFonts w:hint="default"/>
        <w:lang w:val="en-US" w:eastAsia="en-US" w:bidi="ar-SA"/>
      </w:rPr>
    </w:lvl>
    <w:lvl w:ilvl="6" w:tplc="48EAC87E">
      <w:numFmt w:val="bullet"/>
      <w:lvlText w:val="•"/>
      <w:lvlJc w:val="left"/>
      <w:pPr>
        <w:ind w:left="2629" w:hanging="360"/>
      </w:pPr>
      <w:rPr>
        <w:rFonts w:hint="default"/>
        <w:lang w:val="en-US" w:eastAsia="en-US" w:bidi="ar-SA"/>
      </w:rPr>
    </w:lvl>
    <w:lvl w:ilvl="7" w:tplc="066A4992">
      <w:numFmt w:val="bullet"/>
      <w:lvlText w:val="•"/>
      <w:lvlJc w:val="left"/>
      <w:pPr>
        <w:ind w:left="2997" w:hanging="360"/>
      </w:pPr>
      <w:rPr>
        <w:rFonts w:hint="default"/>
        <w:lang w:val="en-US" w:eastAsia="en-US" w:bidi="ar-SA"/>
      </w:rPr>
    </w:lvl>
    <w:lvl w:ilvl="8" w:tplc="D8524336">
      <w:numFmt w:val="bullet"/>
      <w:lvlText w:val="•"/>
      <w:lvlJc w:val="left"/>
      <w:pPr>
        <w:ind w:left="3365" w:hanging="360"/>
      </w:pPr>
      <w:rPr>
        <w:rFonts w:hint="default"/>
        <w:lang w:val="en-US" w:eastAsia="en-US" w:bidi="ar-SA"/>
      </w:rPr>
    </w:lvl>
  </w:abstractNum>
  <w:abstractNum w:abstractNumId="23" w15:restartNumberingAfterBreak="0">
    <w:nsid w:val="695E7DB8"/>
    <w:multiLevelType w:val="hybridMultilevel"/>
    <w:tmpl w:val="A0EA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E04EC8"/>
    <w:multiLevelType w:val="hybridMultilevel"/>
    <w:tmpl w:val="13528A74"/>
    <w:lvl w:ilvl="0" w:tplc="EDB86FCC">
      <w:numFmt w:val="bullet"/>
      <w:lvlText w:val="-"/>
      <w:lvlJc w:val="left"/>
      <w:pPr>
        <w:ind w:left="421" w:hanging="360"/>
      </w:pPr>
      <w:rPr>
        <w:rFonts w:ascii="Comic Sans MS" w:eastAsia="Comic Sans MS" w:hAnsi="Comic Sans MS" w:cs="Comic Sans MS" w:hint="default"/>
        <w:spacing w:val="0"/>
        <w:w w:val="102"/>
        <w:lang w:val="en-US" w:eastAsia="en-US" w:bidi="ar-SA"/>
      </w:rPr>
    </w:lvl>
    <w:lvl w:ilvl="1" w:tplc="6EBA424E">
      <w:numFmt w:val="bullet"/>
      <w:lvlText w:val="•"/>
      <w:lvlJc w:val="left"/>
      <w:pPr>
        <w:ind w:left="802" w:hanging="360"/>
      </w:pPr>
      <w:rPr>
        <w:rFonts w:hint="default"/>
        <w:lang w:val="en-US" w:eastAsia="en-US" w:bidi="ar-SA"/>
      </w:rPr>
    </w:lvl>
    <w:lvl w:ilvl="2" w:tplc="065420FE">
      <w:numFmt w:val="bullet"/>
      <w:lvlText w:val="•"/>
      <w:lvlJc w:val="left"/>
      <w:pPr>
        <w:ind w:left="1184" w:hanging="360"/>
      </w:pPr>
      <w:rPr>
        <w:rFonts w:hint="default"/>
        <w:lang w:val="en-US" w:eastAsia="en-US" w:bidi="ar-SA"/>
      </w:rPr>
    </w:lvl>
    <w:lvl w:ilvl="3" w:tplc="06C61D14">
      <w:numFmt w:val="bullet"/>
      <w:lvlText w:val="•"/>
      <w:lvlJc w:val="left"/>
      <w:pPr>
        <w:ind w:left="1566" w:hanging="360"/>
      </w:pPr>
      <w:rPr>
        <w:rFonts w:hint="default"/>
        <w:lang w:val="en-US" w:eastAsia="en-US" w:bidi="ar-SA"/>
      </w:rPr>
    </w:lvl>
    <w:lvl w:ilvl="4" w:tplc="CE369E04">
      <w:numFmt w:val="bullet"/>
      <w:lvlText w:val="•"/>
      <w:lvlJc w:val="left"/>
      <w:pPr>
        <w:ind w:left="1948" w:hanging="360"/>
      </w:pPr>
      <w:rPr>
        <w:rFonts w:hint="default"/>
        <w:lang w:val="en-US" w:eastAsia="en-US" w:bidi="ar-SA"/>
      </w:rPr>
    </w:lvl>
    <w:lvl w:ilvl="5" w:tplc="7BFE3290">
      <w:numFmt w:val="bullet"/>
      <w:lvlText w:val="•"/>
      <w:lvlJc w:val="left"/>
      <w:pPr>
        <w:ind w:left="2330" w:hanging="360"/>
      </w:pPr>
      <w:rPr>
        <w:rFonts w:hint="default"/>
        <w:lang w:val="en-US" w:eastAsia="en-US" w:bidi="ar-SA"/>
      </w:rPr>
    </w:lvl>
    <w:lvl w:ilvl="6" w:tplc="30D6DED4">
      <w:numFmt w:val="bullet"/>
      <w:lvlText w:val="•"/>
      <w:lvlJc w:val="left"/>
      <w:pPr>
        <w:ind w:left="2712" w:hanging="360"/>
      </w:pPr>
      <w:rPr>
        <w:rFonts w:hint="default"/>
        <w:lang w:val="en-US" w:eastAsia="en-US" w:bidi="ar-SA"/>
      </w:rPr>
    </w:lvl>
    <w:lvl w:ilvl="7" w:tplc="285E15BE">
      <w:numFmt w:val="bullet"/>
      <w:lvlText w:val="•"/>
      <w:lvlJc w:val="left"/>
      <w:pPr>
        <w:ind w:left="3094" w:hanging="360"/>
      </w:pPr>
      <w:rPr>
        <w:rFonts w:hint="default"/>
        <w:lang w:val="en-US" w:eastAsia="en-US" w:bidi="ar-SA"/>
      </w:rPr>
    </w:lvl>
    <w:lvl w:ilvl="8" w:tplc="69C4E1FC">
      <w:numFmt w:val="bullet"/>
      <w:lvlText w:val="•"/>
      <w:lvlJc w:val="left"/>
      <w:pPr>
        <w:ind w:left="3476" w:hanging="360"/>
      </w:pPr>
      <w:rPr>
        <w:rFonts w:hint="default"/>
        <w:lang w:val="en-US" w:eastAsia="en-US" w:bidi="ar-SA"/>
      </w:rPr>
    </w:lvl>
  </w:abstractNum>
  <w:abstractNum w:abstractNumId="25" w15:restartNumberingAfterBreak="0">
    <w:nsid w:val="6CEB4A51"/>
    <w:multiLevelType w:val="hybridMultilevel"/>
    <w:tmpl w:val="9AAC4778"/>
    <w:lvl w:ilvl="0" w:tplc="4BF43068">
      <w:numFmt w:val="bullet"/>
      <w:lvlText w:val="-"/>
      <w:lvlJc w:val="left"/>
      <w:pPr>
        <w:ind w:left="421" w:hanging="360"/>
      </w:pPr>
      <w:rPr>
        <w:rFonts w:ascii="Comic Sans MS" w:eastAsia="Comic Sans MS" w:hAnsi="Comic Sans MS" w:cs="Comic Sans MS" w:hint="default"/>
        <w:spacing w:val="0"/>
        <w:w w:val="102"/>
        <w:lang w:val="en-US" w:eastAsia="en-US" w:bidi="ar-SA"/>
      </w:rPr>
    </w:lvl>
    <w:lvl w:ilvl="1" w:tplc="83446EB2">
      <w:numFmt w:val="bullet"/>
      <w:lvlText w:val="•"/>
      <w:lvlJc w:val="left"/>
      <w:pPr>
        <w:ind w:left="802" w:hanging="360"/>
      </w:pPr>
      <w:rPr>
        <w:rFonts w:hint="default"/>
        <w:lang w:val="en-US" w:eastAsia="en-US" w:bidi="ar-SA"/>
      </w:rPr>
    </w:lvl>
    <w:lvl w:ilvl="2" w:tplc="1E20FE5E">
      <w:numFmt w:val="bullet"/>
      <w:lvlText w:val="•"/>
      <w:lvlJc w:val="left"/>
      <w:pPr>
        <w:ind w:left="1184" w:hanging="360"/>
      </w:pPr>
      <w:rPr>
        <w:rFonts w:hint="default"/>
        <w:lang w:val="en-US" w:eastAsia="en-US" w:bidi="ar-SA"/>
      </w:rPr>
    </w:lvl>
    <w:lvl w:ilvl="3" w:tplc="15FA6804">
      <w:numFmt w:val="bullet"/>
      <w:lvlText w:val="•"/>
      <w:lvlJc w:val="left"/>
      <w:pPr>
        <w:ind w:left="1566" w:hanging="360"/>
      </w:pPr>
      <w:rPr>
        <w:rFonts w:hint="default"/>
        <w:lang w:val="en-US" w:eastAsia="en-US" w:bidi="ar-SA"/>
      </w:rPr>
    </w:lvl>
    <w:lvl w:ilvl="4" w:tplc="D28CFE3E">
      <w:numFmt w:val="bullet"/>
      <w:lvlText w:val="•"/>
      <w:lvlJc w:val="left"/>
      <w:pPr>
        <w:ind w:left="1948" w:hanging="360"/>
      </w:pPr>
      <w:rPr>
        <w:rFonts w:hint="default"/>
        <w:lang w:val="en-US" w:eastAsia="en-US" w:bidi="ar-SA"/>
      </w:rPr>
    </w:lvl>
    <w:lvl w:ilvl="5" w:tplc="3D122A6C">
      <w:numFmt w:val="bullet"/>
      <w:lvlText w:val="•"/>
      <w:lvlJc w:val="left"/>
      <w:pPr>
        <w:ind w:left="2330" w:hanging="360"/>
      </w:pPr>
      <w:rPr>
        <w:rFonts w:hint="default"/>
        <w:lang w:val="en-US" w:eastAsia="en-US" w:bidi="ar-SA"/>
      </w:rPr>
    </w:lvl>
    <w:lvl w:ilvl="6" w:tplc="E9C274B4">
      <w:numFmt w:val="bullet"/>
      <w:lvlText w:val="•"/>
      <w:lvlJc w:val="left"/>
      <w:pPr>
        <w:ind w:left="2712" w:hanging="360"/>
      </w:pPr>
      <w:rPr>
        <w:rFonts w:hint="default"/>
        <w:lang w:val="en-US" w:eastAsia="en-US" w:bidi="ar-SA"/>
      </w:rPr>
    </w:lvl>
    <w:lvl w:ilvl="7" w:tplc="B624F8C4">
      <w:numFmt w:val="bullet"/>
      <w:lvlText w:val="•"/>
      <w:lvlJc w:val="left"/>
      <w:pPr>
        <w:ind w:left="3094" w:hanging="360"/>
      </w:pPr>
      <w:rPr>
        <w:rFonts w:hint="default"/>
        <w:lang w:val="en-US" w:eastAsia="en-US" w:bidi="ar-SA"/>
      </w:rPr>
    </w:lvl>
    <w:lvl w:ilvl="8" w:tplc="36969D20">
      <w:numFmt w:val="bullet"/>
      <w:lvlText w:val="•"/>
      <w:lvlJc w:val="left"/>
      <w:pPr>
        <w:ind w:left="3476" w:hanging="360"/>
      </w:pPr>
      <w:rPr>
        <w:rFonts w:hint="default"/>
        <w:lang w:val="en-US" w:eastAsia="en-US" w:bidi="ar-SA"/>
      </w:rPr>
    </w:lvl>
  </w:abstractNum>
  <w:abstractNum w:abstractNumId="26" w15:restartNumberingAfterBreak="0">
    <w:nsid w:val="72544B10"/>
    <w:multiLevelType w:val="hybridMultilevel"/>
    <w:tmpl w:val="BD8A07A4"/>
    <w:lvl w:ilvl="0" w:tplc="5750F72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0BD2B262">
      <w:numFmt w:val="bullet"/>
      <w:lvlText w:val="•"/>
      <w:lvlJc w:val="left"/>
      <w:pPr>
        <w:ind w:left="1756" w:hanging="360"/>
      </w:pPr>
      <w:rPr>
        <w:rFonts w:hint="default"/>
        <w:lang w:val="en-US" w:eastAsia="en-US" w:bidi="ar-SA"/>
      </w:rPr>
    </w:lvl>
    <w:lvl w:ilvl="2" w:tplc="F1725F00">
      <w:numFmt w:val="bullet"/>
      <w:lvlText w:val="•"/>
      <w:lvlJc w:val="left"/>
      <w:pPr>
        <w:ind w:left="2673" w:hanging="360"/>
      </w:pPr>
      <w:rPr>
        <w:rFonts w:hint="default"/>
        <w:lang w:val="en-US" w:eastAsia="en-US" w:bidi="ar-SA"/>
      </w:rPr>
    </w:lvl>
    <w:lvl w:ilvl="3" w:tplc="E2266DCA">
      <w:numFmt w:val="bullet"/>
      <w:lvlText w:val="•"/>
      <w:lvlJc w:val="left"/>
      <w:pPr>
        <w:ind w:left="3589" w:hanging="360"/>
      </w:pPr>
      <w:rPr>
        <w:rFonts w:hint="default"/>
        <w:lang w:val="en-US" w:eastAsia="en-US" w:bidi="ar-SA"/>
      </w:rPr>
    </w:lvl>
    <w:lvl w:ilvl="4" w:tplc="78B67162">
      <w:numFmt w:val="bullet"/>
      <w:lvlText w:val="•"/>
      <w:lvlJc w:val="left"/>
      <w:pPr>
        <w:ind w:left="4506" w:hanging="360"/>
      </w:pPr>
      <w:rPr>
        <w:rFonts w:hint="default"/>
        <w:lang w:val="en-US" w:eastAsia="en-US" w:bidi="ar-SA"/>
      </w:rPr>
    </w:lvl>
    <w:lvl w:ilvl="5" w:tplc="2A2E82D6">
      <w:numFmt w:val="bullet"/>
      <w:lvlText w:val="•"/>
      <w:lvlJc w:val="left"/>
      <w:pPr>
        <w:ind w:left="5423" w:hanging="360"/>
      </w:pPr>
      <w:rPr>
        <w:rFonts w:hint="default"/>
        <w:lang w:val="en-US" w:eastAsia="en-US" w:bidi="ar-SA"/>
      </w:rPr>
    </w:lvl>
    <w:lvl w:ilvl="6" w:tplc="DF06903E">
      <w:numFmt w:val="bullet"/>
      <w:lvlText w:val="•"/>
      <w:lvlJc w:val="left"/>
      <w:pPr>
        <w:ind w:left="6339" w:hanging="360"/>
      </w:pPr>
      <w:rPr>
        <w:rFonts w:hint="default"/>
        <w:lang w:val="en-US" w:eastAsia="en-US" w:bidi="ar-SA"/>
      </w:rPr>
    </w:lvl>
    <w:lvl w:ilvl="7" w:tplc="009E0948">
      <w:numFmt w:val="bullet"/>
      <w:lvlText w:val="•"/>
      <w:lvlJc w:val="left"/>
      <w:pPr>
        <w:ind w:left="7256" w:hanging="360"/>
      </w:pPr>
      <w:rPr>
        <w:rFonts w:hint="default"/>
        <w:lang w:val="en-US" w:eastAsia="en-US" w:bidi="ar-SA"/>
      </w:rPr>
    </w:lvl>
    <w:lvl w:ilvl="8" w:tplc="8FF4EB28">
      <w:numFmt w:val="bullet"/>
      <w:lvlText w:val="•"/>
      <w:lvlJc w:val="left"/>
      <w:pPr>
        <w:ind w:left="8173" w:hanging="360"/>
      </w:pPr>
      <w:rPr>
        <w:rFonts w:hint="default"/>
        <w:lang w:val="en-US" w:eastAsia="en-US" w:bidi="ar-SA"/>
      </w:rPr>
    </w:lvl>
  </w:abstractNum>
  <w:abstractNum w:abstractNumId="27" w15:restartNumberingAfterBreak="0">
    <w:nsid w:val="760871D3"/>
    <w:multiLevelType w:val="hybridMultilevel"/>
    <w:tmpl w:val="1B829E36"/>
    <w:lvl w:ilvl="0" w:tplc="F202F556">
      <w:numFmt w:val="bullet"/>
      <w:lvlText w:val="-"/>
      <w:lvlJc w:val="left"/>
      <w:pPr>
        <w:ind w:left="421" w:hanging="360"/>
      </w:pPr>
      <w:rPr>
        <w:rFonts w:ascii="Comic Sans MS" w:eastAsia="Comic Sans MS" w:hAnsi="Comic Sans MS" w:cs="Comic Sans MS" w:hint="default"/>
        <w:b w:val="0"/>
        <w:bCs w:val="0"/>
        <w:i w:val="0"/>
        <w:iCs w:val="0"/>
        <w:spacing w:val="0"/>
        <w:w w:val="102"/>
        <w:sz w:val="16"/>
        <w:szCs w:val="16"/>
        <w:lang w:val="en-US" w:eastAsia="en-US" w:bidi="ar-SA"/>
      </w:rPr>
    </w:lvl>
    <w:lvl w:ilvl="1" w:tplc="7E8EA6DA">
      <w:numFmt w:val="bullet"/>
      <w:lvlText w:val="•"/>
      <w:lvlJc w:val="left"/>
      <w:pPr>
        <w:ind w:left="788" w:hanging="360"/>
      </w:pPr>
      <w:rPr>
        <w:rFonts w:hint="default"/>
        <w:lang w:val="en-US" w:eastAsia="en-US" w:bidi="ar-SA"/>
      </w:rPr>
    </w:lvl>
    <w:lvl w:ilvl="2" w:tplc="6BF02E0E">
      <w:numFmt w:val="bullet"/>
      <w:lvlText w:val="•"/>
      <w:lvlJc w:val="left"/>
      <w:pPr>
        <w:ind w:left="1156" w:hanging="360"/>
      </w:pPr>
      <w:rPr>
        <w:rFonts w:hint="default"/>
        <w:lang w:val="en-US" w:eastAsia="en-US" w:bidi="ar-SA"/>
      </w:rPr>
    </w:lvl>
    <w:lvl w:ilvl="3" w:tplc="2F94BC7A">
      <w:numFmt w:val="bullet"/>
      <w:lvlText w:val="•"/>
      <w:lvlJc w:val="left"/>
      <w:pPr>
        <w:ind w:left="1524" w:hanging="360"/>
      </w:pPr>
      <w:rPr>
        <w:rFonts w:hint="default"/>
        <w:lang w:val="en-US" w:eastAsia="en-US" w:bidi="ar-SA"/>
      </w:rPr>
    </w:lvl>
    <w:lvl w:ilvl="4" w:tplc="3776F656">
      <w:numFmt w:val="bullet"/>
      <w:lvlText w:val="•"/>
      <w:lvlJc w:val="left"/>
      <w:pPr>
        <w:ind w:left="1892" w:hanging="360"/>
      </w:pPr>
      <w:rPr>
        <w:rFonts w:hint="default"/>
        <w:lang w:val="en-US" w:eastAsia="en-US" w:bidi="ar-SA"/>
      </w:rPr>
    </w:lvl>
    <w:lvl w:ilvl="5" w:tplc="FEF81C20">
      <w:numFmt w:val="bullet"/>
      <w:lvlText w:val="•"/>
      <w:lvlJc w:val="left"/>
      <w:pPr>
        <w:ind w:left="2261" w:hanging="360"/>
      </w:pPr>
      <w:rPr>
        <w:rFonts w:hint="default"/>
        <w:lang w:val="en-US" w:eastAsia="en-US" w:bidi="ar-SA"/>
      </w:rPr>
    </w:lvl>
    <w:lvl w:ilvl="6" w:tplc="6B9E27E2">
      <w:numFmt w:val="bullet"/>
      <w:lvlText w:val="•"/>
      <w:lvlJc w:val="left"/>
      <w:pPr>
        <w:ind w:left="2629" w:hanging="360"/>
      </w:pPr>
      <w:rPr>
        <w:rFonts w:hint="default"/>
        <w:lang w:val="en-US" w:eastAsia="en-US" w:bidi="ar-SA"/>
      </w:rPr>
    </w:lvl>
    <w:lvl w:ilvl="7" w:tplc="655A94C6">
      <w:numFmt w:val="bullet"/>
      <w:lvlText w:val="•"/>
      <w:lvlJc w:val="left"/>
      <w:pPr>
        <w:ind w:left="2997" w:hanging="360"/>
      </w:pPr>
      <w:rPr>
        <w:rFonts w:hint="default"/>
        <w:lang w:val="en-US" w:eastAsia="en-US" w:bidi="ar-SA"/>
      </w:rPr>
    </w:lvl>
    <w:lvl w:ilvl="8" w:tplc="DDB85C64">
      <w:numFmt w:val="bullet"/>
      <w:lvlText w:val="•"/>
      <w:lvlJc w:val="left"/>
      <w:pPr>
        <w:ind w:left="3365" w:hanging="360"/>
      </w:pPr>
      <w:rPr>
        <w:rFonts w:hint="default"/>
        <w:lang w:val="en-US" w:eastAsia="en-US" w:bidi="ar-SA"/>
      </w:rPr>
    </w:lvl>
  </w:abstractNum>
  <w:abstractNum w:abstractNumId="28" w15:restartNumberingAfterBreak="0">
    <w:nsid w:val="7AD10340"/>
    <w:multiLevelType w:val="hybridMultilevel"/>
    <w:tmpl w:val="BA68A2AE"/>
    <w:lvl w:ilvl="0" w:tplc="79288BF6">
      <w:start w:val="1"/>
      <w:numFmt w:val="lowerLetter"/>
      <w:lvlText w:val="%1)"/>
      <w:lvlJc w:val="left"/>
      <w:pPr>
        <w:ind w:left="940" w:hanging="360"/>
      </w:pPr>
      <w:rPr>
        <w:rFonts w:ascii="Arial" w:eastAsia="Arial" w:hAnsi="Arial" w:cs="Arial" w:hint="default"/>
        <w:b w:val="0"/>
        <w:bCs w:val="0"/>
        <w:i w:val="0"/>
        <w:iCs w:val="0"/>
        <w:spacing w:val="-1"/>
        <w:w w:val="100"/>
        <w:sz w:val="22"/>
        <w:szCs w:val="22"/>
        <w:lang w:val="en-US" w:eastAsia="en-US" w:bidi="ar-SA"/>
      </w:rPr>
    </w:lvl>
    <w:lvl w:ilvl="1" w:tplc="0890B87C">
      <w:numFmt w:val="bullet"/>
      <w:lvlText w:val="•"/>
      <w:lvlJc w:val="left"/>
      <w:pPr>
        <w:ind w:left="1791" w:hanging="360"/>
      </w:pPr>
      <w:rPr>
        <w:rFonts w:hint="default"/>
        <w:lang w:val="en-US" w:eastAsia="en-US" w:bidi="ar-SA"/>
      </w:rPr>
    </w:lvl>
    <w:lvl w:ilvl="2" w:tplc="12DA7E9A">
      <w:numFmt w:val="bullet"/>
      <w:lvlText w:val="•"/>
      <w:lvlJc w:val="left"/>
      <w:pPr>
        <w:ind w:left="2642" w:hanging="360"/>
      </w:pPr>
      <w:rPr>
        <w:rFonts w:hint="default"/>
        <w:lang w:val="en-US" w:eastAsia="en-US" w:bidi="ar-SA"/>
      </w:rPr>
    </w:lvl>
    <w:lvl w:ilvl="3" w:tplc="4B508CA4">
      <w:numFmt w:val="bullet"/>
      <w:lvlText w:val="•"/>
      <w:lvlJc w:val="left"/>
      <w:pPr>
        <w:ind w:left="3493" w:hanging="360"/>
      </w:pPr>
      <w:rPr>
        <w:rFonts w:hint="default"/>
        <w:lang w:val="en-US" w:eastAsia="en-US" w:bidi="ar-SA"/>
      </w:rPr>
    </w:lvl>
    <w:lvl w:ilvl="4" w:tplc="04F0E054">
      <w:numFmt w:val="bullet"/>
      <w:lvlText w:val="•"/>
      <w:lvlJc w:val="left"/>
      <w:pPr>
        <w:ind w:left="4344" w:hanging="360"/>
      </w:pPr>
      <w:rPr>
        <w:rFonts w:hint="default"/>
        <w:lang w:val="en-US" w:eastAsia="en-US" w:bidi="ar-SA"/>
      </w:rPr>
    </w:lvl>
    <w:lvl w:ilvl="5" w:tplc="A05C8EFC">
      <w:numFmt w:val="bullet"/>
      <w:lvlText w:val="•"/>
      <w:lvlJc w:val="left"/>
      <w:pPr>
        <w:ind w:left="5195" w:hanging="360"/>
      </w:pPr>
      <w:rPr>
        <w:rFonts w:hint="default"/>
        <w:lang w:val="en-US" w:eastAsia="en-US" w:bidi="ar-SA"/>
      </w:rPr>
    </w:lvl>
    <w:lvl w:ilvl="6" w:tplc="C55860EA">
      <w:numFmt w:val="bullet"/>
      <w:lvlText w:val="•"/>
      <w:lvlJc w:val="left"/>
      <w:pPr>
        <w:ind w:left="6046" w:hanging="360"/>
      </w:pPr>
      <w:rPr>
        <w:rFonts w:hint="default"/>
        <w:lang w:val="en-US" w:eastAsia="en-US" w:bidi="ar-SA"/>
      </w:rPr>
    </w:lvl>
    <w:lvl w:ilvl="7" w:tplc="67A0DE80">
      <w:numFmt w:val="bullet"/>
      <w:lvlText w:val="•"/>
      <w:lvlJc w:val="left"/>
      <w:pPr>
        <w:ind w:left="6897" w:hanging="360"/>
      </w:pPr>
      <w:rPr>
        <w:rFonts w:hint="default"/>
        <w:lang w:val="en-US" w:eastAsia="en-US" w:bidi="ar-SA"/>
      </w:rPr>
    </w:lvl>
    <w:lvl w:ilvl="8" w:tplc="53E021CA">
      <w:numFmt w:val="bullet"/>
      <w:lvlText w:val="•"/>
      <w:lvlJc w:val="left"/>
      <w:pPr>
        <w:ind w:left="7748" w:hanging="360"/>
      </w:pPr>
      <w:rPr>
        <w:rFonts w:hint="default"/>
        <w:lang w:val="en-US" w:eastAsia="en-US" w:bidi="ar-SA"/>
      </w:rPr>
    </w:lvl>
  </w:abstractNum>
  <w:num w:numId="1" w16cid:durableId="138883471">
    <w:abstractNumId w:val="26"/>
  </w:num>
  <w:num w:numId="2" w16cid:durableId="1251768185">
    <w:abstractNumId w:val="20"/>
  </w:num>
  <w:num w:numId="3" w16cid:durableId="1601597461">
    <w:abstractNumId w:val="19"/>
  </w:num>
  <w:num w:numId="4" w16cid:durableId="1177961031">
    <w:abstractNumId w:val="4"/>
  </w:num>
  <w:num w:numId="5" w16cid:durableId="740953723">
    <w:abstractNumId w:val="13"/>
  </w:num>
  <w:num w:numId="6" w16cid:durableId="1619796284">
    <w:abstractNumId w:val="0"/>
  </w:num>
  <w:num w:numId="7" w16cid:durableId="354619392">
    <w:abstractNumId w:val="28"/>
  </w:num>
  <w:num w:numId="8" w16cid:durableId="117576006">
    <w:abstractNumId w:val="6"/>
  </w:num>
  <w:num w:numId="9" w16cid:durableId="1407150461">
    <w:abstractNumId w:val="7"/>
  </w:num>
  <w:num w:numId="10" w16cid:durableId="1782872721">
    <w:abstractNumId w:val="3"/>
  </w:num>
  <w:num w:numId="11" w16cid:durableId="1900358718">
    <w:abstractNumId w:val="9"/>
  </w:num>
  <w:num w:numId="12" w16cid:durableId="1997218415">
    <w:abstractNumId w:val="18"/>
  </w:num>
  <w:num w:numId="13" w16cid:durableId="1650599895">
    <w:abstractNumId w:val="27"/>
  </w:num>
  <w:num w:numId="14" w16cid:durableId="424569070">
    <w:abstractNumId w:val="24"/>
  </w:num>
  <w:num w:numId="15" w16cid:durableId="1894383936">
    <w:abstractNumId w:val="22"/>
  </w:num>
  <w:num w:numId="16" w16cid:durableId="1879001887">
    <w:abstractNumId w:val="1"/>
  </w:num>
  <w:num w:numId="17" w16cid:durableId="1769428634">
    <w:abstractNumId w:val="8"/>
  </w:num>
  <w:num w:numId="18" w16cid:durableId="1818567390">
    <w:abstractNumId w:val="11"/>
  </w:num>
  <w:num w:numId="19" w16cid:durableId="1927112887">
    <w:abstractNumId w:val="5"/>
  </w:num>
  <w:num w:numId="20" w16cid:durableId="321546687">
    <w:abstractNumId w:val="25"/>
  </w:num>
  <w:num w:numId="21" w16cid:durableId="1552766786">
    <w:abstractNumId w:val="12"/>
  </w:num>
  <w:num w:numId="22" w16cid:durableId="379332066">
    <w:abstractNumId w:val="10"/>
  </w:num>
  <w:num w:numId="23" w16cid:durableId="306252356">
    <w:abstractNumId w:val="15"/>
  </w:num>
  <w:num w:numId="24" w16cid:durableId="1243490643">
    <w:abstractNumId w:val="16"/>
  </w:num>
  <w:num w:numId="25" w16cid:durableId="1058430446">
    <w:abstractNumId w:val="14"/>
  </w:num>
  <w:num w:numId="26" w16cid:durableId="822428006">
    <w:abstractNumId w:val="23"/>
  </w:num>
  <w:num w:numId="27" w16cid:durableId="2146659446">
    <w:abstractNumId w:val="2"/>
  </w:num>
  <w:num w:numId="28" w16cid:durableId="1856068753">
    <w:abstractNumId w:val="21"/>
  </w:num>
  <w:num w:numId="29" w16cid:durableId="20807092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280"/>
    <w:rsid w:val="00037752"/>
    <w:rsid w:val="00041924"/>
    <w:rsid w:val="0005232A"/>
    <w:rsid w:val="000650F0"/>
    <w:rsid w:val="0008096C"/>
    <w:rsid w:val="00080BF5"/>
    <w:rsid w:val="00085D65"/>
    <w:rsid w:val="000A4035"/>
    <w:rsid w:val="000B7EF4"/>
    <w:rsid w:val="000D2A63"/>
    <w:rsid w:val="000F31B1"/>
    <w:rsid w:val="00110280"/>
    <w:rsid w:val="00166C83"/>
    <w:rsid w:val="00171D8D"/>
    <w:rsid w:val="001C0684"/>
    <w:rsid w:val="001D0514"/>
    <w:rsid w:val="001E2D4D"/>
    <w:rsid w:val="00207A19"/>
    <w:rsid w:val="00213590"/>
    <w:rsid w:val="002637A8"/>
    <w:rsid w:val="002A678E"/>
    <w:rsid w:val="002A6A6F"/>
    <w:rsid w:val="00324CB3"/>
    <w:rsid w:val="00325FAB"/>
    <w:rsid w:val="00397A9B"/>
    <w:rsid w:val="003A63FD"/>
    <w:rsid w:val="004059EB"/>
    <w:rsid w:val="00421CB0"/>
    <w:rsid w:val="004353DA"/>
    <w:rsid w:val="004844AA"/>
    <w:rsid w:val="004B25D0"/>
    <w:rsid w:val="004D00FD"/>
    <w:rsid w:val="004F7562"/>
    <w:rsid w:val="005162F7"/>
    <w:rsid w:val="005318C4"/>
    <w:rsid w:val="00535FB6"/>
    <w:rsid w:val="005676CA"/>
    <w:rsid w:val="005B78C5"/>
    <w:rsid w:val="006A3172"/>
    <w:rsid w:val="006A33B8"/>
    <w:rsid w:val="006C5D33"/>
    <w:rsid w:val="006D35E9"/>
    <w:rsid w:val="007223E3"/>
    <w:rsid w:val="00773A42"/>
    <w:rsid w:val="007A7BE5"/>
    <w:rsid w:val="007C7726"/>
    <w:rsid w:val="00820AA6"/>
    <w:rsid w:val="00836BA2"/>
    <w:rsid w:val="00844A71"/>
    <w:rsid w:val="00846948"/>
    <w:rsid w:val="00886633"/>
    <w:rsid w:val="00890B07"/>
    <w:rsid w:val="008D4572"/>
    <w:rsid w:val="00911B10"/>
    <w:rsid w:val="009467C6"/>
    <w:rsid w:val="00963522"/>
    <w:rsid w:val="00966B91"/>
    <w:rsid w:val="0099188E"/>
    <w:rsid w:val="00A242C0"/>
    <w:rsid w:val="00AD73EF"/>
    <w:rsid w:val="00AE2A66"/>
    <w:rsid w:val="00B0193B"/>
    <w:rsid w:val="00B05245"/>
    <w:rsid w:val="00B25C93"/>
    <w:rsid w:val="00B45E09"/>
    <w:rsid w:val="00B51278"/>
    <w:rsid w:val="00B520CC"/>
    <w:rsid w:val="00BD539C"/>
    <w:rsid w:val="00BF3AA2"/>
    <w:rsid w:val="00C01E5D"/>
    <w:rsid w:val="00C534ED"/>
    <w:rsid w:val="00C6448F"/>
    <w:rsid w:val="00C8452B"/>
    <w:rsid w:val="00C92E23"/>
    <w:rsid w:val="00C9562B"/>
    <w:rsid w:val="00CE5456"/>
    <w:rsid w:val="00D236E0"/>
    <w:rsid w:val="00D249CF"/>
    <w:rsid w:val="00D54323"/>
    <w:rsid w:val="00D603AB"/>
    <w:rsid w:val="00DE2972"/>
    <w:rsid w:val="00E219E8"/>
    <w:rsid w:val="00E8728B"/>
    <w:rsid w:val="00EA7A7C"/>
    <w:rsid w:val="00ED13A6"/>
    <w:rsid w:val="00F55A82"/>
    <w:rsid w:val="00F61A7E"/>
    <w:rsid w:val="00F867F1"/>
    <w:rsid w:val="080B82A9"/>
    <w:rsid w:val="1478EACD"/>
    <w:rsid w:val="1B10E683"/>
    <w:rsid w:val="2AC2A589"/>
    <w:rsid w:val="33753F40"/>
    <w:rsid w:val="4494A33E"/>
    <w:rsid w:val="53466417"/>
    <w:rsid w:val="6528E06C"/>
    <w:rsid w:val="790C7A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E512"/>
  <w15:chartTrackingRefBased/>
  <w15:docId w15:val="{3A9D2749-DECF-4876-9C14-75686B68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color w:val="000000"/>
        <w:sz w:val="22"/>
        <w:u w:color="000000"/>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10280"/>
    <w:pPr>
      <w:widowControl w:val="0"/>
      <w:autoSpaceDE w:val="0"/>
      <w:autoSpaceDN w:val="0"/>
      <w:spacing w:after="0" w:line="240" w:lineRule="auto"/>
    </w:pPr>
    <w:rPr>
      <w:rFonts w:eastAsia="Calibri" w:cs="Calibri"/>
      <w:color w:val="auto"/>
      <w:szCs w:val="22"/>
      <w:lang w:val="en-US"/>
    </w:rPr>
  </w:style>
  <w:style w:type="paragraph" w:styleId="Heading1">
    <w:name w:val="heading 1"/>
    <w:basedOn w:val="Normal"/>
    <w:link w:val="Heading1Char"/>
    <w:uiPriority w:val="9"/>
    <w:qFormat/>
    <w:rsid w:val="00397A9B"/>
    <w:pPr>
      <w:spacing w:before="265"/>
      <w:ind w:left="220"/>
      <w:outlineLvl w:val="0"/>
    </w:pPr>
    <w:rPr>
      <w:b/>
      <w:bCs/>
    </w:rPr>
  </w:style>
  <w:style w:type="paragraph" w:styleId="Heading2">
    <w:name w:val="heading 2"/>
    <w:basedOn w:val="Normal"/>
    <w:next w:val="Normal"/>
    <w:link w:val="Heading2Char"/>
    <w:uiPriority w:val="9"/>
    <w:unhideWhenUsed/>
    <w:qFormat/>
    <w:rsid w:val="0004192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41924"/>
    <w:pPr>
      <w:keepNext/>
      <w:keepLines/>
      <w:widowControl/>
      <w:autoSpaceDE/>
      <w:autoSpaceDN/>
      <w:spacing w:before="40" w:line="259" w:lineRule="auto"/>
      <w:outlineLvl w:val="2"/>
    </w:pPr>
    <w:rPr>
      <w:rFonts w:asciiTheme="majorHAnsi" w:eastAsiaTheme="majorEastAsia" w:hAnsiTheme="majorHAnsi" w:cstheme="majorBidi"/>
      <w:color w:val="1F4D78" w:themeColor="accent1" w:themeShade="7F"/>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0280"/>
    <w:pPr>
      <w:widowControl w:val="0"/>
      <w:autoSpaceDE w:val="0"/>
      <w:autoSpaceDN w:val="0"/>
      <w:spacing w:after="0" w:line="240" w:lineRule="auto"/>
    </w:pPr>
    <w:rPr>
      <w:rFonts w:asciiTheme="minorHAnsi" w:hAnsiTheme="minorHAnsi" w:cstheme="minorBidi"/>
      <w:color w:val="auto"/>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0280"/>
    <w:pPr>
      <w:tabs>
        <w:tab w:val="center" w:pos="4513"/>
        <w:tab w:val="right" w:pos="9026"/>
      </w:tabs>
    </w:pPr>
  </w:style>
  <w:style w:type="character" w:customStyle="1" w:styleId="HeaderChar">
    <w:name w:val="Header Char"/>
    <w:basedOn w:val="DefaultParagraphFont"/>
    <w:link w:val="Header"/>
    <w:uiPriority w:val="99"/>
    <w:rsid w:val="00110280"/>
    <w:rPr>
      <w:rFonts w:eastAsia="Calibri" w:cs="Calibri"/>
      <w:color w:val="auto"/>
      <w:szCs w:val="22"/>
      <w:lang w:val="en-US"/>
    </w:rPr>
  </w:style>
  <w:style w:type="paragraph" w:styleId="Footer">
    <w:name w:val="footer"/>
    <w:basedOn w:val="Normal"/>
    <w:link w:val="FooterChar"/>
    <w:uiPriority w:val="99"/>
    <w:unhideWhenUsed/>
    <w:rsid w:val="00110280"/>
    <w:pPr>
      <w:tabs>
        <w:tab w:val="center" w:pos="4513"/>
        <w:tab w:val="right" w:pos="9026"/>
      </w:tabs>
    </w:pPr>
  </w:style>
  <w:style w:type="character" w:customStyle="1" w:styleId="FooterChar">
    <w:name w:val="Footer Char"/>
    <w:basedOn w:val="DefaultParagraphFont"/>
    <w:link w:val="Footer"/>
    <w:uiPriority w:val="99"/>
    <w:rsid w:val="00110280"/>
    <w:rPr>
      <w:rFonts w:eastAsia="Calibri" w:cs="Calibri"/>
      <w:color w:val="auto"/>
      <w:szCs w:val="22"/>
      <w:lang w:val="en-US"/>
    </w:rPr>
  </w:style>
  <w:style w:type="character" w:customStyle="1" w:styleId="Heading2Char">
    <w:name w:val="Heading 2 Char"/>
    <w:basedOn w:val="DefaultParagraphFont"/>
    <w:link w:val="Heading2"/>
    <w:uiPriority w:val="9"/>
    <w:rsid w:val="00041924"/>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041924"/>
    <w:rPr>
      <w:rFonts w:asciiTheme="majorHAnsi" w:eastAsiaTheme="majorEastAsia" w:hAnsiTheme="majorHAnsi" w:cstheme="majorBidi"/>
      <w:color w:val="1F4D78" w:themeColor="accent1" w:themeShade="7F"/>
      <w:kern w:val="2"/>
      <w:sz w:val="24"/>
      <w:szCs w:val="24"/>
      <w14:ligatures w14:val="standardContextual"/>
    </w:rPr>
  </w:style>
  <w:style w:type="paragraph" w:styleId="FootnoteText">
    <w:name w:val="footnote text"/>
    <w:basedOn w:val="Normal"/>
    <w:link w:val="FootnoteTextChar"/>
    <w:uiPriority w:val="99"/>
    <w:semiHidden/>
    <w:unhideWhenUsed/>
    <w:rsid w:val="00041924"/>
    <w:pPr>
      <w:widowControl/>
      <w:autoSpaceDE/>
      <w:autoSpaceDN/>
    </w:pPr>
    <w:rPr>
      <w:rFonts w:asciiTheme="minorHAnsi" w:eastAsiaTheme="minorHAnsi" w:hAnsiTheme="minorHAnsi" w:cstheme="minorBidi"/>
      <w:kern w:val="2"/>
      <w:sz w:val="20"/>
      <w:szCs w:val="20"/>
      <w:lang w:val="en-GB"/>
      <w14:ligatures w14:val="standardContextual"/>
    </w:rPr>
  </w:style>
  <w:style w:type="character" w:customStyle="1" w:styleId="FootnoteTextChar">
    <w:name w:val="Footnote Text Char"/>
    <w:basedOn w:val="DefaultParagraphFont"/>
    <w:link w:val="FootnoteText"/>
    <w:uiPriority w:val="99"/>
    <w:semiHidden/>
    <w:rsid w:val="00041924"/>
    <w:rPr>
      <w:rFonts w:asciiTheme="minorHAnsi" w:hAnsiTheme="minorHAnsi" w:cstheme="minorBidi"/>
      <w:color w:val="auto"/>
      <w:kern w:val="2"/>
      <w:sz w:val="20"/>
      <w14:ligatures w14:val="standardContextual"/>
    </w:rPr>
  </w:style>
  <w:style w:type="character" w:styleId="FootnoteReference">
    <w:name w:val="footnote reference"/>
    <w:basedOn w:val="DefaultParagraphFont"/>
    <w:uiPriority w:val="99"/>
    <w:semiHidden/>
    <w:unhideWhenUsed/>
    <w:rsid w:val="00041924"/>
    <w:rPr>
      <w:vertAlign w:val="superscript"/>
    </w:rPr>
  </w:style>
  <w:style w:type="paragraph" w:styleId="ListParagraph">
    <w:name w:val="List Paragraph"/>
    <w:basedOn w:val="Normal"/>
    <w:uiPriority w:val="1"/>
    <w:qFormat/>
    <w:rsid w:val="00041924"/>
    <w:pPr>
      <w:widowControl/>
      <w:autoSpaceDE/>
      <w:autoSpaceDN/>
      <w:spacing w:after="160" w:line="259" w:lineRule="auto"/>
      <w:ind w:left="720"/>
      <w:contextualSpacing/>
    </w:pPr>
    <w:rPr>
      <w:rFonts w:asciiTheme="minorHAnsi" w:eastAsiaTheme="minorHAnsi" w:hAnsiTheme="minorHAnsi" w:cstheme="minorBidi"/>
      <w:kern w:val="2"/>
      <w:lang w:val="en-GB"/>
      <w14:ligatures w14:val="standardContextual"/>
    </w:rPr>
  </w:style>
  <w:style w:type="character" w:customStyle="1" w:styleId="Heading1Char">
    <w:name w:val="Heading 1 Char"/>
    <w:basedOn w:val="DefaultParagraphFont"/>
    <w:link w:val="Heading1"/>
    <w:uiPriority w:val="9"/>
    <w:rsid w:val="00397A9B"/>
    <w:rPr>
      <w:rFonts w:eastAsia="Calibri" w:cs="Calibri"/>
      <w:b/>
      <w:bCs/>
      <w:color w:val="auto"/>
      <w:szCs w:val="22"/>
      <w:lang w:val="en-US"/>
    </w:rPr>
  </w:style>
  <w:style w:type="paragraph" w:customStyle="1" w:styleId="xmsonormal">
    <w:name w:val="x_msonormal"/>
    <w:basedOn w:val="Normal"/>
    <w:rsid w:val="00397A9B"/>
    <w:pPr>
      <w:widowControl/>
      <w:autoSpaceDE/>
      <w:autoSpaceDN/>
    </w:pPr>
    <w:rPr>
      <w:rFonts w:eastAsiaTheme="minorHAnsi"/>
      <w:lang w:val="en-GB" w:eastAsia="en-GB"/>
    </w:rPr>
  </w:style>
  <w:style w:type="paragraph" w:customStyle="1" w:styleId="pf0">
    <w:name w:val="pf0"/>
    <w:basedOn w:val="Normal"/>
    <w:rsid w:val="00397A9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397A9B"/>
    <w:rPr>
      <w:rFonts w:ascii="Segoe UI" w:hAnsi="Segoe UI" w:cs="Segoe UI" w:hint="default"/>
      <w:sz w:val="18"/>
      <w:szCs w:val="18"/>
    </w:rPr>
  </w:style>
  <w:style w:type="character" w:styleId="CommentReference">
    <w:name w:val="annotation reference"/>
    <w:basedOn w:val="DefaultParagraphFont"/>
    <w:uiPriority w:val="99"/>
    <w:semiHidden/>
    <w:unhideWhenUsed/>
    <w:rsid w:val="00397A9B"/>
    <w:rPr>
      <w:sz w:val="16"/>
      <w:szCs w:val="16"/>
    </w:rPr>
  </w:style>
  <w:style w:type="paragraph" w:styleId="CommentText">
    <w:name w:val="annotation text"/>
    <w:basedOn w:val="Normal"/>
    <w:link w:val="CommentTextChar"/>
    <w:uiPriority w:val="99"/>
    <w:unhideWhenUsed/>
    <w:rsid w:val="00397A9B"/>
    <w:rPr>
      <w:sz w:val="20"/>
      <w:szCs w:val="20"/>
    </w:rPr>
  </w:style>
  <w:style w:type="character" w:customStyle="1" w:styleId="CommentTextChar">
    <w:name w:val="Comment Text Char"/>
    <w:basedOn w:val="DefaultParagraphFont"/>
    <w:link w:val="CommentText"/>
    <w:uiPriority w:val="99"/>
    <w:rsid w:val="00397A9B"/>
    <w:rPr>
      <w:rFonts w:eastAsia="Calibri" w:cs="Calibri"/>
      <w:color w:val="auto"/>
      <w:sz w:val="20"/>
      <w:lang w:val="en-US"/>
    </w:rPr>
  </w:style>
  <w:style w:type="paragraph" w:styleId="TOC1">
    <w:name w:val="toc 1"/>
    <w:basedOn w:val="Normal"/>
    <w:uiPriority w:val="1"/>
    <w:qFormat/>
    <w:rsid w:val="00397A9B"/>
    <w:pPr>
      <w:spacing w:before="149"/>
      <w:ind w:left="119"/>
    </w:pPr>
    <w:rPr>
      <w:sz w:val="20"/>
      <w:szCs w:val="20"/>
    </w:rPr>
  </w:style>
  <w:style w:type="paragraph" w:styleId="BodyText">
    <w:name w:val="Body Text"/>
    <w:basedOn w:val="Normal"/>
    <w:link w:val="BodyTextChar"/>
    <w:uiPriority w:val="1"/>
    <w:qFormat/>
    <w:rsid w:val="00397A9B"/>
    <w:pPr>
      <w:ind w:left="940"/>
    </w:pPr>
  </w:style>
  <w:style w:type="character" w:customStyle="1" w:styleId="BodyTextChar">
    <w:name w:val="Body Text Char"/>
    <w:basedOn w:val="DefaultParagraphFont"/>
    <w:link w:val="BodyText"/>
    <w:uiPriority w:val="1"/>
    <w:rsid w:val="00397A9B"/>
    <w:rPr>
      <w:rFonts w:eastAsia="Calibri" w:cs="Calibri"/>
      <w:color w:val="auto"/>
      <w:szCs w:val="22"/>
      <w:lang w:val="en-US"/>
    </w:rPr>
  </w:style>
  <w:style w:type="paragraph" w:styleId="Title">
    <w:name w:val="Title"/>
    <w:basedOn w:val="Normal"/>
    <w:link w:val="TitleChar"/>
    <w:uiPriority w:val="10"/>
    <w:qFormat/>
    <w:rsid w:val="00397A9B"/>
    <w:pPr>
      <w:spacing w:before="457"/>
      <w:ind w:left="1336" w:right="1254" w:firstLine="2067"/>
    </w:pPr>
    <w:rPr>
      <w:b/>
      <w:bCs/>
      <w:sz w:val="40"/>
      <w:szCs w:val="40"/>
    </w:rPr>
  </w:style>
  <w:style w:type="character" w:customStyle="1" w:styleId="TitleChar">
    <w:name w:val="Title Char"/>
    <w:basedOn w:val="DefaultParagraphFont"/>
    <w:link w:val="Title"/>
    <w:uiPriority w:val="10"/>
    <w:rsid w:val="00397A9B"/>
    <w:rPr>
      <w:rFonts w:eastAsia="Calibri" w:cs="Calibri"/>
      <w:b/>
      <w:bCs/>
      <w:color w:val="auto"/>
      <w:sz w:val="40"/>
      <w:szCs w:val="40"/>
      <w:lang w:val="en-US"/>
    </w:rPr>
  </w:style>
  <w:style w:type="paragraph" w:customStyle="1" w:styleId="TableParagraph">
    <w:name w:val="Table Paragraph"/>
    <w:basedOn w:val="Normal"/>
    <w:uiPriority w:val="1"/>
    <w:qFormat/>
    <w:rsid w:val="00397A9B"/>
  </w:style>
  <w:style w:type="paragraph" w:styleId="CommentSubject">
    <w:name w:val="annotation subject"/>
    <w:basedOn w:val="CommentText"/>
    <w:next w:val="CommentText"/>
    <w:link w:val="CommentSubjectChar"/>
    <w:uiPriority w:val="99"/>
    <w:semiHidden/>
    <w:unhideWhenUsed/>
    <w:rsid w:val="00397A9B"/>
    <w:rPr>
      <w:b/>
      <w:bCs/>
    </w:rPr>
  </w:style>
  <w:style w:type="character" w:customStyle="1" w:styleId="CommentSubjectChar">
    <w:name w:val="Comment Subject Char"/>
    <w:basedOn w:val="CommentTextChar"/>
    <w:link w:val="CommentSubject"/>
    <w:uiPriority w:val="99"/>
    <w:semiHidden/>
    <w:rsid w:val="00397A9B"/>
    <w:rPr>
      <w:rFonts w:eastAsia="Calibri" w:cs="Calibri"/>
      <w:b/>
      <w:bCs/>
      <w:color w:val="auto"/>
      <w:sz w:val="20"/>
      <w:lang w:val="en-US"/>
    </w:rPr>
  </w:style>
  <w:style w:type="paragraph" w:styleId="BalloonText">
    <w:name w:val="Balloon Text"/>
    <w:basedOn w:val="Normal"/>
    <w:link w:val="BalloonTextChar"/>
    <w:uiPriority w:val="99"/>
    <w:semiHidden/>
    <w:unhideWhenUsed/>
    <w:rsid w:val="00397A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A9B"/>
    <w:rPr>
      <w:rFonts w:ascii="Segoe UI" w:eastAsia="Calibri" w:hAnsi="Segoe UI" w:cs="Segoe UI"/>
      <w:color w:val="auto"/>
      <w:sz w:val="18"/>
      <w:szCs w:val="18"/>
      <w:lang w:val="en-US"/>
    </w:rPr>
  </w:style>
  <w:style w:type="character" w:styleId="Hyperlink">
    <w:name w:val="Hyperlink"/>
    <w:basedOn w:val="DefaultParagraphFont"/>
    <w:uiPriority w:val="99"/>
    <w:unhideWhenUsed/>
    <w:rsid w:val="00B25C93"/>
    <w:rPr>
      <w:color w:val="0563C1" w:themeColor="hyperlink"/>
      <w:u w:val="single"/>
    </w:rPr>
  </w:style>
  <w:style w:type="paragraph" w:styleId="Revision">
    <w:name w:val="Revision"/>
    <w:hidden/>
    <w:uiPriority w:val="99"/>
    <w:semiHidden/>
    <w:rsid w:val="00D54323"/>
    <w:pPr>
      <w:spacing w:after="0" w:line="240" w:lineRule="auto"/>
    </w:pPr>
    <w:rPr>
      <w:rFonts w:eastAsia="Calibri" w:cs="Calibri"/>
      <w:color w:val="auto"/>
      <w:szCs w:val="22"/>
      <w:lang w:val="en-US"/>
    </w:rPr>
  </w:style>
  <w:style w:type="paragraph" w:styleId="EndnoteText">
    <w:name w:val="endnote text"/>
    <w:basedOn w:val="Normal"/>
    <w:link w:val="EndnoteTextChar"/>
    <w:uiPriority w:val="99"/>
    <w:semiHidden/>
    <w:unhideWhenUsed/>
    <w:rsid w:val="00B51278"/>
    <w:rPr>
      <w:sz w:val="20"/>
      <w:szCs w:val="20"/>
    </w:rPr>
  </w:style>
  <w:style w:type="character" w:customStyle="1" w:styleId="EndnoteTextChar">
    <w:name w:val="Endnote Text Char"/>
    <w:basedOn w:val="DefaultParagraphFont"/>
    <w:link w:val="EndnoteText"/>
    <w:uiPriority w:val="99"/>
    <w:semiHidden/>
    <w:rsid w:val="00B51278"/>
    <w:rPr>
      <w:rFonts w:eastAsia="Calibri" w:cs="Calibri"/>
      <w:color w:val="auto"/>
      <w:sz w:val="20"/>
      <w:lang w:val="en-US"/>
    </w:rPr>
  </w:style>
  <w:style w:type="character" w:styleId="EndnoteReference">
    <w:name w:val="endnote reference"/>
    <w:basedOn w:val="DefaultParagraphFont"/>
    <w:uiPriority w:val="99"/>
    <w:semiHidden/>
    <w:unhideWhenUsed/>
    <w:rsid w:val="00B51278"/>
    <w:rPr>
      <w:vertAlign w:val="superscript"/>
    </w:rPr>
  </w:style>
  <w:style w:type="character" w:styleId="FollowedHyperlink">
    <w:name w:val="FollowedHyperlink"/>
    <w:basedOn w:val="DefaultParagraphFont"/>
    <w:uiPriority w:val="99"/>
    <w:semiHidden/>
    <w:unhideWhenUsed/>
    <w:rsid w:val="00AD73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a.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0F6F68E9EFF4191AD54316ACFEC54" ma:contentTypeVersion="19" ma:contentTypeDescription="Create a new document." ma:contentTypeScope="" ma:versionID="1be111f0463071390575616ea0b9e060">
  <xsd:schema xmlns:xsd="http://www.w3.org/2001/XMLSchema" xmlns:xs="http://www.w3.org/2001/XMLSchema" xmlns:p="http://schemas.microsoft.com/office/2006/metadata/properties" xmlns:ns2="52cf931d-765d-422c-a5aa-fe168d47e251" xmlns:ns3="94587eaf-e42c-4909-b223-d4db6b2e7580" targetNamespace="http://schemas.microsoft.com/office/2006/metadata/properties" ma:root="true" ma:fieldsID="afad108da331f2a1d5cf29b6969fe49e" ns2:_="" ns3:_="">
    <xsd:import namespace="52cf931d-765d-422c-a5aa-fe168d47e251"/>
    <xsd:import namespace="94587eaf-e42c-4909-b223-d4db6b2e75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f931d-765d-422c-a5aa-fe168d47e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fc3f4cb-322f-435a-8a80-c0839b9cdf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87eaf-e42c-4909-b223-d4db6b2e75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dc58735-a0ff-453e-b892-520f83fdc110}" ma:internalName="TaxCatchAll" ma:showField="CatchAllData" ma:web="94587eaf-e42c-4909-b223-d4db6b2e7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cf931d-765d-422c-a5aa-fe168d47e251">
      <Terms xmlns="http://schemas.microsoft.com/office/infopath/2007/PartnerControls"/>
    </lcf76f155ced4ddcb4097134ff3c332f>
    <TaxCatchAll xmlns="94587eaf-e42c-4909-b223-d4db6b2e7580" xsi:nil="true"/>
    <_Flow_SignoffStatus xmlns="52cf931d-765d-422c-a5aa-fe168d47e2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DC1A-8D42-41A0-9521-A23CE142E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f931d-765d-422c-a5aa-fe168d47e251"/>
    <ds:schemaRef ds:uri="94587eaf-e42c-4909-b223-d4db6b2e7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85211-2F9C-4C38-BC73-3B6DBF6B6C72}">
  <ds:schemaRefs>
    <ds:schemaRef ds:uri="http://schemas.microsoft.com/office/2006/metadata/properties"/>
    <ds:schemaRef ds:uri="http://schemas.microsoft.com/office/infopath/2007/PartnerControls"/>
    <ds:schemaRef ds:uri="52cf931d-765d-422c-a5aa-fe168d47e251"/>
    <ds:schemaRef ds:uri="94587eaf-e42c-4909-b223-d4db6b2e7580"/>
  </ds:schemaRefs>
</ds:datastoreItem>
</file>

<file path=customXml/itemProps3.xml><?xml version="1.0" encoding="utf-8"?>
<ds:datastoreItem xmlns:ds="http://schemas.openxmlformats.org/officeDocument/2006/customXml" ds:itemID="{055C9584-1AE0-4D7C-89A0-5F89068E19E8}">
  <ds:schemaRefs>
    <ds:schemaRef ds:uri="http://schemas.microsoft.com/sharepoint/v3/contenttype/forms"/>
  </ds:schemaRefs>
</ds:datastoreItem>
</file>

<file path=customXml/itemProps4.xml><?xml version="1.0" encoding="utf-8"?>
<ds:datastoreItem xmlns:ds="http://schemas.openxmlformats.org/officeDocument/2006/customXml" ds:itemID="{420439CF-5718-44DC-AEFE-F132CABF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Clarke</dc:creator>
  <cp:keywords/>
  <dc:description/>
  <cp:lastModifiedBy>Justine Clarke</cp:lastModifiedBy>
  <cp:revision>2</cp:revision>
  <cp:lastPrinted>2024-06-10T15:31:00Z</cp:lastPrinted>
  <dcterms:created xsi:type="dcterms:W3CDTF">2024-06-24T11:39:00Z</dcterms:created>
  <dcterms:modified xsi:type="dcterms:W3CDTF">2024-06-24T11:39:00Z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0x010100C320F6F68E9EFF4191AD54316ACFEC54</vt:lpwstr>
  </property>
  <property fmtid="{D5CDD505-2E9C-101B-9397-08002B2CF9AE}" pid="3" name="MediaServiceImageTags">
    <vt:lpwstr/>
  </property>
</Properties>
</file>